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406" w:rsidRDefault="00295406" w:rsidP="00E14513">
      <w:pPr>
        <w:jc w:val="center"/>
        <w:rPr>
          <w:rFonts w:ascii="Book Antiqua" w:hAnsi="Book Antiqua" w:cs="Calibri"/>
          <w:b/>
          <w:sz w:val="36"/>
          <w:szCs w:val="36"/>
        </w:rPr>
      </w:pPr>
    </w:p>
    <w:p w:rsidR="00E14513" w:rsidRPr="00363C8E" w:rsidRDefault="00E14513" w:rsidP="00E14513">
      <w:pPr>
        <w:jc w:val="center"/>
        <w:rPr>
          <w:rFonts w:ascii="Book Antiqua" w:hAnsi="Book Antiqua" w:cs="Calibri"/>
          <w:b/>
          <w:sz w:val="36"/>
          <w:szCs w:val="36"/>
        </w:rPr>
      </w:pPr>
      <w:proofErr w:type="spellStart"/>
      <w:r w:rsidRPr="00363C8E">
        <w:rPr>
          <w:rFonts w:ascii="Book Antiqua" w:hAnsi="Book Antiqua" w:cs="Calibri"/>
          <w:b/>
          <w:sz w:val="36"/>
          <w:szCs w:val="36"/>
        </w:rPr>
        <w:t>T.C</w:t>
      </w:r>
      <w:proofErr w:type="spellEnd"/>
    </w:p>
    <w:p w:rsidR="00E14513" w:rsidRPr="00363C8E" w:rsidRDefault="00E14513" w:rsidP="00E14513">
      <w:pPr>
        <w:pBdr>
          <w:bottom w:val="single" w:sz="4" w:space="1" w:color="auto"/>
        </w:pBdr>
        <w:jc w:val="center"/>
        <w:rPr>
          <w:rFonts w:ascii="Book Antiqua" w:hAnsi="Book Antiqua" w:cs="Calibri"/>
          <w:b/>
          <w:sz w:val="36"/>
          <w:szCs w:val="36"/>
        </w:rPr>
      </w:pPr>
      <w:r w:rsidRPr="00363C8E">
        <w:rPr>
          <w:rFonts w:ascii="Book Antiqua" w:hAnsi="Book Antiqua" w:cs="Calibri"/>
          <w:b/>
          <w:sz w:val="36"/>
          <w:szCs w:val="36"/>
        </w:rPr>
        <w:t>MEVLANA KALKINMA AJANSI</w:t>
      </w:r>
    </w:p>
    <w:p w:rsidR="00E14513" w:rsidRPr="00363C8E" w:rsidRDefault="00E14513" w:rsidP="00E14513">
      <w:pPr>
        <w:jc w:val="center"/>
        <w:rPr>
          <w:rFonts w:ascii="Book Antiqua" w:hAnsi="Book Antiqua" w:cs="Calibri"/>
          <w:b/>
          <w:sz w:val="32"/>
          <w:szCs w:val="32"/>
        </w:rPr>
      </w:pP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w:t>
      </w:r>
      <w:proofErr w:type="gramStart"/>
      <w:r w:rsidRPr="00363C8E">
        <w:rPr>
          <w:rFonts w:ascii="Book Antiqua" w:hAnsi="Book Antiqua" w:cs="Calibri"/>
          <w:b/>
          <w:sz w:val="32"/>
          <w:szCs w:val="32"/>
        </w:rPr>
        <w:t>…………………………………………….</w:t>
      </w:r>
      <w:proofErr w:type="gramEnd"/>
      <w:r w:rsidRPr="00363C8E">
        <w:rPr>
          <w:rFonts w:ascii="Book Antiqua" w:hAnsi="Book Antiqua" w:cs="Calibri"/>
          <w:b/>
          <w:sz w:val="32"/>
          <w:szCs w:val="32"/>
        </w:rPr>
        <w:t xml:space="preserve">” </w:t>
      </w:r>
      <w:r w:rsidRPr="00363C8E">
        <w:rPr>
          <w:rFonts w:ascii="Book Antiqua" w:hAnsi="Book Antiqua" w:cs="Calibri"/>
          <w:b/>
          <w:sz w:val="32"/>
          <w:szCs w:val="32"/>
          <w:u w:val="single"/>
        </w:rPr>
        <w:t>İŞİ</w:t>
      </w:r>
    </w:p>
    <w:p w:rsidR="00E14513" w:rsidRPr="00363C8E" w:rsidRDefault="00E14513" w:rsidP="00E14513">
      <w:pPr>
        <w:jc w:val="center"/>
        <w:rPr>
          <w:rFonts w:ascii="Book Antiqua" w:hAnsi="Book Antiqua" w:cs="Calibri"/>
          <w:b/>
          <w:sz w:val="32"/>
          <w:szCs w:val="32"/>
        </w:rPr>
      </w:pPr>
      <w:r w:rsidRPr="00363C8E">
        <w:rPr>
          <w:rFonts w:ascii="Book Antiqua" w:hAnsi="Book Antiqua" w:cs="Calibri"/>
          <w:b/>
          <w:sz w:val="32"/>
          <w:szCs w:val="32"/>
        </w:rPr>
        <w:t>TEKNİK ve İDARİ ŞARTNAMESİ</w:t>
      </w:r>
    </w:p>
    <w:p w:rsidR="00E14513" w:rsidRDefault="00E14513" w:rsidP="00E14513">
      <w:pPr>
        <w:jc w:val="center"/>
        <w:rPr>
          <w:rFonts w:ascii="Book Antiqua" w:hAnsi="Book Antiqua" w:cs="Calibri"/>
          <w:b/>
        </w:rPr>
      </w:pPr>
    </w:p>
    <w:p w:rsidR="00D0177E" w:rsidRPr="00363C8E" w:rsidRDefault="00D0177E" w:rsidP="00E14513">
      <w:pPr>
        <w:jc w:val="center"/>
        <w:rPr>
          <w:rFonts w:ascii="Book Antiqua" w:hAnsi="Book Antiqua" w:cs="Calibri"/>
          <w:b/>
        </w:rPr>
      </w:pPr>
    </w:p>
    <w:p w:rsidR="00E14513" w:rsidRPr="00363C8E" w:rsidRDefault="00E14513" w:rsidP="00E14513">
      <w:pPr>
        <w:shd w:val="clear" w:color="auto" w:fill="FFFFFF"/>
        <w:autoSpaceDE w:val="0"/>
        <w:autoSpaceDN w:val="0"/>
        <w:adjustRightInd w:val="0"/>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1- </w:t>
      </w:r>
      <w:r w:rsidRPr="00363C8E">
        <w:rPr>
          <w:rFonts w:ascii="Book Antiqua" w:hAnsi="Book Antiqua" w:cs="Calibri"/>
          <w:b/>
          <w:bCs/>
          <w:color w:val="000000"/>
          <w:u w:val="single"/>
        </w:rPr>
        <w:t xml:space="preserve">KONU VE </w:t>
      </w:r>
      <w:r w:rsidR="00D0177E" w:rsidRPr="00363C8E">
        <w:rPr>
          <w:rFonts w:ascii="Book Antiqua" w:hAnsi="Book Antiqua" w:cs="Calibri"/>
          <w:b/>
          <w:bCs/>
          <w:color w:val="000000"/>
          <w:u w:val="single"/>
        </w:rPr>
        <w:t>KAPSAM:</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bCs/>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1.1</w:t>
      </w:r>
      <w:r w:rsidRPr="00363C8E">
        <w:rPr>
          <w:rFonts w:ascii="Book Antiqua" w:hAnsi="Book Antiqua" w:cs="Calibri"/>
          <w:b/>
          <w:color w:val="000000"/>
        </w:rPr>
        <w:t>.</w:t>
      </w:r>
      <w:r w:rsidRPr="00363C8E">
        <w:rPr>
          <w:rFonts w:ascii="Book Antiqua" w:hAnsi="Book Antiqua" w:cs="Calibri"/>
          <w:color w:val="000000"/>
        </w:rPr>
        <w:t xml:space="preserve"> Bu ihale, MEVLANA Kalkınma Ajansının; niteliği, çeşidi ve miktarı bu Teknik ve İdari Şartnamede belirtilen hizmet alımı işidir.  </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color w:val="000000"/>
        </w:rPr>
        <w:t>1.2.</w:t>
      </w:r>
      <w:r w:rsidRPr="00363C8E">
        <w:rPr>
          <w:rFonts w:ascii="Book Antiqua" w:hAnsi="Book Antiqua" w:cs="Calibri"/>
          <w:color w:val="000000"/>
        </w:rPr>
        <w:t xml:space="preserve">  Bu Şartnamede: </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Mevlana Kalkınma Ajansı:  Ajans,</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rPr>
      </w:pPr>
      <w:r w:rsidRPr="00363C8E">
        <w:rPr>
          <w:rFonts w:ascii="Book Antiqua" w:hAnsi="Book Antiqua" w:cs="Calibri"/>
          <w:color w:val="000000"/>
        </w:rPr>
        <w:t xml:space="preserve">Teklif verecek olanlar:   </w:t>
      </w:r>
      <w:r w:rsidRPr="00363C8E">
        <w:rPr>
          <w:rFonts w:ascii="Book Antiqua" w:hAnsi="Book Antiqua" w:cs="Calibri"/>
          <w:color w:val="000000"/>
        </w:rPr>
        <w:tab/>
        <w:t>İstekli,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İhaleyi Kazanan İstekli:</w:t>
      </w:r>
      <w:r w:rsidRPr="00363C8E">
        <w:rPr>
          <w:rFonts w:ascii="Book Antiqua" w:hAnsi="Book Antiqua" w:cs="Calibri"/>
          <w:color w:val="000000"/>
        </w:rPr>
        <w:tab/>
        <w:t>Yüklenici</w:t>
      </w:r>
    </w:p>
    <w:p w:rsidR="00E14513" w:rsidRPr="00363C8E" w:rsidRDefault="00E14513" w:rsidP="00E14513">
      <w:pPr>
        <w:shd w:val="clear" w:color="auto" w:fill="FFFFFF"/>
        <w:autoSpaceDE w:val="0"/>
        <w:autoSpaceDN w:val="0"/>
        <w:adjustRightInd w:val="0"/>
        <w:spacing w:line="276" w:lineRule="auto"/>
        <w:ind w:firstLine="851"/>
        <w:jc w:val="both"/>
        <w:rPr>
          <w:rFonts w:ascii="Book Antiqua" w:hAnsi="Book Antiqua" w:cs="Calibri"/>
          <w:color w:val="000000"/>
        </w:rPr>
      </w:pPr>
      <w:r w:rsidRPr="00363C8E">
        <w:rPr>
          <w:rFonts w:ascii="Book Antiqua" w:hAnsi="Book Antiqua" w:cs="Calibri"/>
          <w:color w:val="000000"/>
        </w:rPr>
        <w:t>Teknik Destek Almaya Hak Kazanan:   Faydalanıcıyı tarif eder.</w:t>
      </w:r>
    </w:p>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1.</w:t>
      </w:r>
      <w:r w:rsidR="00D0177E">
        <w:rPr>
          <w:rFonts w:ascii="Book Antiqua" w:hAnsi="Book Antiqua" w:cs="Calibri"/>
          <w:b/>
        </w:rPr>
        <w:t>3</w:t>
      </w:r>
      <w:r w:rsidRPr="00363C8E">
        <w:rPr>
          <w:rFonts w:ascii="Book Antiqua" w:hAnsi="Book Antiqua" w:cs="Calibri"/>
          <w:b/>
        </w:rPr>
        <w:t xml:space="preserve">. </w:t>
      </w:r>
      <w:r w:rsidRPr="00363C8E">
        <w:rPr>
          <w:rFonts w:ascii="Book Antiqua" w:hAnsi="Book Antiqua" w:cs="Calibri"/>
          <w:b/>
        </w:rPr>
        <w:tab/>
        <w:t>Yüklenicinin tabi olduğu kurallar:</w:t>
      </w:r>
      <w:r w:rsidRPr="00363C8E">
        <w:rPr>
          <w:rFonts w:ascii="Book Antiqua" w:hAnsi="Book Antiqua" w:cs="Calibri"/>
          <w:b/>
        </w:rPr>
        <w:tab/>
      </w:r>
    </w:p>
    <w:p w:rsidR="00E14513" w:rsidRPr="00363C8E" w:rsidRDefault="00E14513" w:rsidP="00E14513">
      <w:pPr>
        <w:spacing w:line="276" w:lineRule="auto"/>
        <w:ind w:left="708"/>
        <w:jc w:val="both"/>
        <w:rPr>
          <w:rFonts w:ascii="Book Antiqua" w:hAnsi="Book Antiqua" w:cs="Calibri"/>
          <w:b/>
        </w:rPr>
      </w:pPr>
      <w:r w:rsidRPr="00363C8E">
        <w:rPr>
          <w:rFonts w:ascii="Book Antiqua" w:hAnsi="Book Antiqua" w:cs="Calibri"/>
        </w:rPr>
        <w:t xml:space="preserve">Teknik Destek Kapsamında Faydalanıcının Ajans ile imzalamış olduğu sözleşmede belirtilen tüm kuralları kabul etmiş sayılır.  </w:t>
      </w:r>
    </w:p>
    <w:p w:rsidR="00E14513" w:rsidRDefault="00E14513" w:rsidP="00E14513">
      <w:pPr>
        <w:spacing w:line="276" w:lineRule="auto"/>
        <w:jc w:val="both"/>
        <w:rPr>
          <w:rFonts w:ascii="Book Antiqua" w:hAnsi="Book Antiqua" w:cs="Calibri"/>
          <w:b/>
        </w:rPr>
      </w:pPr>
    </w:p>
    <w:p w:rsidR="00D0177E" w:rsidRPr="00363C8E" w:rsidRDefault="00D0177E" w:rsidP="00E14513">
      <w:pPr>
        <w:spacing w:line="276" w:lineRule="auto"/>
        <w:jc w:val="both"/>
        <w:rPr>
          <w:rFonts w:ascii="Book Antiqua" w:hAnsi="Book Antiqua" w:cs="Calibri"/>
          <w:b/>
        </w:rPr>
      </w:pPr>
    </w:p>
    <w:p w:rsidR="00E14513" w:rsidRDefault="00E14513" w:rsidP="00E14513">
      <w:pPr>
        <w:spacing w:line="276" w:lineRule="auto"/>
        <w:jc w:val="both"/>
        <w:rPr>
          <w:rFonts w:ascii="Book Antiqua" w:hAnsi="Book Antiqua" w:cs="Calibri"/>
          <w:b/>
          <w:bCs/>
          <w:color w:val="000000"/>
        </w:rPr>
      </w:pPr>
      <w:r w:rsidRPr="00363C8E">
        <w:rPr>
          <w:rFonts w:ascii="Book Antiqua" w:hAnsi="Book Antiqua" w:cs="Calibri"/>
          <w:b/>
        </w:rPr>
        <w:t>Madde 2-</w:t>
      </w:r>
      <w:r w:rsidRPr="00363C8E">
        <w:rPr>
          <w:rFonts w:ascii="Book Antiqua" w:hAnsi="Book Antiqua" w:cs="Calibri"/>
          <w:b/>
          <w:bCs/>
          <w:color w:val="000000"/>
          <w:u w:val="single"/>
        </w:rPr>
        <w:t>YAPILACAK İŞE İLİŞKİN GENEL HÜKÜMLER</w:t>
      </w:r>
      <w:r w:rsidRPr="00363C8E">
        <w:rPr>
          <w:rFonts w:ascii="Book Antiqua" w:hAnsi="Book Antiqua" w:cs="Calibri"/>
          <w:b/>
          <w:bCs/>
          <w:color w:val="000000"/>
        </w:rPr>
        <w:t>:</w:t>
      </w:r>
    </w:p>
    <w:p w:rsidR="00D0177E" w:rsidRPr="00363C8E" w:rsidRDefault="00D0177E" w:rsidP="00E14513">
      <w:pPr>
        <w:spacing w:line="276" w:lineRule="auto"/>
        <w:jc w:val="both"/>
        <w:rPr>
          <w:rFonts w:ascii="Book Antiqua" w:hAnsi="Book Antiqua" w:cs="Calibri"/>
          <w:b/>
          <w:bCs/>
          <w:color w:val="000000"/>
        </w:rPr>
      </w:pP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 xml:space="preserve">2.1. </w:t>
      </w:r>
      <w:r w:rsidRPr="00363C8E">
        <w:rPr>
          <w:rFonts w:ascii="Book Antiqua" w:hAnsi="Book Antiqua" w:cs="Calibri"/>
          <w:b/>
        </w:rPr>
        <w:tab/>
        <w:t>İşin Cinsi</w:t>
      </w:r>
      <w:r w:rsidRPr="00363C8E">
        <w:rPr>
          <w:rFonts w:ascii="Book Antiqua" w:hAnsi="Book Antiqua" w:cs="Calibri"/>
        </w:rPr>
        <w:t>:  (Başvuru sahibi kurum, b</w:t>
      </w:r>
      <w:r w:rsidRPr="00363C8E">
        <w:rPr>
          <w:rFonts w:ascii="Book Antiqua" w:hAnsi="Book Antiqua" w:cs="Calibri"/>
          <w:i/>
        </w:rPr>
        <w:t>uraya işin</w:t>
      </w:r>
      <w:r w:rsidRPr="00363C8E">
        <w:rPr>
          <w:rFonts w:ascii="Book Antiqua" w:hAnsi="Book Antiqua" w:cs="Calibri"/>
          <w:b/>
          <w:i/>
          <w:color w:val="FF0000"/>
        </w:rPr>
        <w:t xml:space="preserve"> </w:t>
      </w:r>
      <w:r w:rsidRPr="00363C8E">
        <w:rPr>
          <w:rFonts w:ascii="Book Antiqua" w:hAnsi="Book Antiqua" w:cs="Calibri"/>
          <w:b/>
          <w:i/>
          <w:color w:val="C00000"/>
          <w:sz w:val="28"/>
          <w:u w:val="single"/>
        </w:rPr>
        <w:t>DETAYLI TANIMI</w:t>
      </w:r>
      <w:r w:rsidRPr="00363C8E">
        <w:rPr>
          <w:rFonts w:ascii="Book Antiqua" w:hAnsi="Book Antiqua" w:cs="Calibri"/>
          <w:i/>
          <w:sz w:val="28"/>
        </w:rPr>
        <w:t xml:space="preserve"> </w:t>
      </w:r>
      <w:r w:rsidRPr="00363C8E">
        <w:rPr>
          <w:rFonts w:ascii="Book Antiqua" w:hAnsi="Book Antiqua" w:cs="Calibri"/>
          <w:i/>
        </w:rPr>
        <w:t>yazılmalıdır.)</w:t>
      </w:r>
    </w:p>
    <w:tbl>
      <w:tblPr>
        <w:tblW w:w="9878" w:type="dxa"/>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600" w:firstRow="0" w:lastRow="0" w:firstColumn="0" w:lastColumn="0" w:noHBand="1" w:noVBand="1"/>
      </w:tblPr>
      <w:tblGrid>
        <w:gridCol w:w="5070"/>
        <w:gridCol w:w="4808"/>
      </w:tblGrid>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Başvuru Sahibi Kuruluş:</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Teknik Desteğin Adı:</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r w:rsidR="00E14513" w:rsidRPr="00363C8E" w:rsidTr="00D0177E">
        <w:trPr>
          <w:trHeight w:val="851"/>
        </w:trPr>
        <w:tc>
          <w:tcPr>
            <w:tcW w:w="5070" w:type="dxa"/>
            <w:shd w:val="clear" w:color="auto" w:fill="auto"/>
            <w:vAlign w:val="center"/>
          </w:tcPr>
          <w:p w:rsidR="00E14513" w:rsidRPr="00363C8E" w:rsidRDefault="00E14513" w:rsidP="0005722D">
            <w:pPr>
              <w:rPr>
                <w:rFonts w:ascii="Book Antiqua" w:hAnsi="Book Antiqua" w:cs="Calibri"/>
              </w:rPr>
            </w:pPr>
            <w:r w:rsidRPr="00363C8E">
              <w:rPr>
                <w:rFonts w:ascii="Book Antiqua" w:hAnsi="Book Antiqua" w:cs="Calibri"/>
              </w:rPr>
              <w:t>Danışmanlığın Konusu:</w:t>
            </w:r>
          </w:p>
        </w:tc>
        <w:tc>
          <w:tcPr>
            <w:tcW w:w="4808" w:type="dxa"/>
            <w:shd w:val="clear" w:color="auto" w:fill="auto"/>
            <w:vAlign w:val="center"/>
          </w:tcPr>
          <w:p w:rsidR="00E14513" w:rsidRPr="00363C8E" w:rsidRDefault="00E14513" w:rsidP="0005722D">
            <w:pPr>
              <w:ind w:left="714" w:hanging="357"/>
              <w:rPr>
                <w:rFonts w:ascii="Book Antiqua" w:hAnsi="Book Antiqua"/>
                <w:b/>
              </w:rPr>
            </w:pPr>
          </w:p>
        </w:tc>
      </w:tr>
    </w:tbl>
    <w:p w:rsidR="00650E2E" w:rsidRDefault="00650E2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D0177E" w:rsidRDefault="00D0177E" w:rsidP="00DC353F">
      <w:pPr>
        <w:jc w:val="both"/>
        <w:rPr>
          <w:rFonts w:ascii="Book Antiqua" w:hAnsi="Book Antiqua"/>
        </w:rPr>
      </w:pP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2.2.</w:t>
      </w:r>
      <w:r w:rsidRPr="00363C8E">
        <w:rPr>
          <w:rFonts w:ascii="Book Antiqua" w:hAnsi="Book Antiqua" w:cs="Calibri"/>
        </w:rPr>
        <w:t xml:space="preserve"> </w:t>
      </w:r>
      <w:r w:rsidRPr="00363C8E">
        <w:rPr>
          <w:rFonts w:ascii="Book Antiqua" w:hAnsi="Book Antiqua" w:cs="Calibri"/>
        </w:rPr>
        <w:tab/>
      </w:r>
      <w:r w:rsidRPr="00363C8E">
        <w:rPr>
          <w:rFonts w:ascii="Book Antiqua" w:hAnsi="Book Antiqua" w:cs="Calibri"/>
          <w:b/>
        </w:rPr>
        <w:t>Hizmetin ifası için gerekli Personelde aranacak şartlar:</w:t>
      </w:r>
      <w:r w:rsidRPr="00363C8E">
        <w:rPr>
          <w:rFonts w:ascii="Book Antiqua" w:hAnsi="Book Antiqua" w:cs="ArialMT"/>
          <w:sz w:val="28"/>
        </w:rPr>
        <w:t xml:space="preserve"> </w:t>
      </w:r>
      <w:r w:rsidR="005C2239">
        <w:rPr>
          <w:rFonts w:ascii="Book Antiqua" w:hAnsi="Book Antiqua" w:cs="Calibri"/>
          <w:i/>
        </w:rPr>
        <w:t>(</w:t>
      </w:r>
      <w:r w:rsidRPr="00363C8E">
        <w:rPr>
          <w:rFonts w:ascii="Book Antiqua" w:hAnsi="Book Antiqua" w:cs="Calibri"/>
          <w:i/>
        </w:rPr>
        <w:t xml:space="preserve">Fizibilite </w:t>
      </w:r>
      <w:r w:rsidRPr="00363C8E">
        <w:rPr>
          <w:rFonts w:ascii="Book Antiqua" w:hAnsi="Book Antiqua" w:cs="ArialMT"/>
          <w:i/>
          <w:color w:val="C00000"/>
          <w:u w:val="single"/>
        </w:rPr>
        <w:t>çalışmalarında</w:t>
      </w:r>
      <w:r w:rsidRPr="00363C8E">
        <w:rPr>
          <w:rFonts w:ascii="Book Antiqua" w:hAnsi="Book Antiqua" w:cs="ArialMT"/>
          <w:i/>
          <w:color w:val="C00000"/>
        </w:rPr>
        <w:t xml:space="preserve"> danışmanın </w:t>
      </w:r>
      <w:r w:rsidRPr="00363C8E">
        <w:rPr>
          <w:rFonts w:ascii="Book Antiqua" w:hAnsi="Book Antiqua" w:cs="ArialMT"/>
          <w:i/>
          <w:color w:val="C00000"/>
          <w:u w:val="single"/>
        </w:rPr>
        <w:t>en az</w:t>
      </w:r>
      <w:r w:rsidR="00B137DB" w:rsidRPr="00363C8E">
        <w:rPr>
          <w:rFonts w:ascii="Book Antiqua" w:hAnsi="Book Antiqua" w:cs="ArialMT"/>
          <w:i/>
          <w:color w:val="C00000"/>
          <w:u w:val="single"/>
        </w:rPr>
        <w:t xml:space="preserve"> doktorasını bitirmiş olması </w:t>
      </w:r>
      <w:r w:rsidR="006321B7" w:rsidRPr="00363C8E">
        <w:rPr>
          <w:rFonts w:ascii="Book Antiqua" w:hAnsi="Book Antiqua" w:cs="ArialMT"/>
          <w:i/>
          <w:color w:val="C00000"/>
          <w:u w:val="single"/>
        </w:rPr>
        <w:t>ve/</w:t>
      </w:r>
      <w:r w:rsidRPr="00363C8E">
        <w:rPr>
          <w:rFonts w:ascii="Book Antiqua" w:hAnsi="Book Antiqua" w:cs="ArialMT"/>
          <w:i/>
          <w:color w:val="C00000"/>
          <w:u w:val="single"/>
        </w:rPr>
        <w:t>veya fizibilite hazırlanması</w:t>
      </w:r>
      <w:r w:rsidR="000D2E35" w:rsidRPr="00363C8E">
        <w:rPr>
          <w:rFonts w:ascii="Book Antiqua" w:hAnsi="Book Antiqua" w:cs="ArialMT"/>
          <w:i/>
          <w:color w:val="C00000"/>
          <w:u w:val="single"/>
        </w:rPr>
        <w:t xml:space="preserve"> çalışmalarında</w:t>
      </w:r>
      <w:r w:rsidRPr="00363C8E">
        <w:rPr>
          <w:rFonts w:ascii="Book Antiqua" w:hAnsi="Book Antiqua" w:cs="ArialMT"/>
          <w:i/>
          <w:color w:val="C00000"/>
          <w:u w:val="single"/>
        </w:rPr>
        <w:t xml:space="preserve"> en az 10 yıl çalışmış olması gerekmektedir</w:t>
      </w:r>
      <w:r w:rsidRPr="00363C8E">
        <w:rPr>
          <w:rFonts w:ascii="Book Antiqua" w:hAnsi="Book Antiqua" w:cs="ArialMT"/>
          <w:i/>
          <w:color w:val="C00000"/>
        </w:rPr>
        <w:t>.</w:t>
      </w:r>
      <w:r w:rsidRPr="00363C8E">
        <w:rPr>
          <w:rFonts w:ascii="Book Antiqua" w:hAnsi="Book Antiqua" w:cs="ArialMT"/>
          <w:i/>
        </w:rPr>
        <w:t xml:space="preserve"> </w:t>
      </w:r>
      <w:r w:rsidRPr="00363C8E">
        <w:rPr>
          <w:rFonts w:ascii="Book Antiqua" w:hAnsi="Book Antiqua" w:cs="Calibri"/>
          <w:i/>
        </w:rPr>
        <w:t xml:space="preserve">Teknik Destek Kapsamında Personel ile ilgili detaylı tanımlamalar yapılmalıdır. Ör: Uzmanlık alanı, Mezuniyet, İş deneyimi vb.) </w:t>
      </w:r>
    </w:p>
    <w:tbl>
      <w:tblPr>
        <w:tblW w:w="0" w:type="auto"/>
        <w:tblBorders>
          <w:top w:val="single" w:sz="12" w:space="0" w:color="002060"/>
          <w:left w:val="single" w:sz="12" w:space="0" w:color="002060"/>
          <w:bottom w:val="single" w:sz="12" w:space="0" w:color="002060"/>
          <w:right w:val="single" w:sz="12" w:space="0" w:color="002060"/>
          <w:insideH w:val="single" w:sz="6" w:space="0" w:color="002060"/>
          <w:insideV w:val="single" w:sz="6" w:space="0" w:color="002060"/>
        </w:tblBorders>
        <w:tblLook w:val="04A0" w:firstRow="1" w:lastRow="0" w:firstColumn="1" w:lastColumn="0" w:noHBand="0" w:noVBand="1"/>
      </w:tblPr>
      <w:tblGrid>
        <w:gridCol w:w="2917"/>
        <w:gridCol w:w="6693"/>
      </w:tblGrid>
      <w:tr w:rsidR="00E14513" w:rsidRPr="00363C8E" w:rsidTr="00BE0797">
        <w:tc>
          <w:tcPr>
            <w:tcW w:w="9747" w:type="dxa"/>
            <w:gridSpan w:val="2"/>
            <w:shd w:val="clear" w:color="auto" w:fill="002060"/>
            <w:vAlign w:val="center"/>
          </w:tcPr>
          <w:p w:rsidR="00E14513" w:rsidRPr="00363C8E" w:rsidRDefault="00E14513" w:rsidP="0005722D">
            <w:pPr>
              <w:pStyle w:val="AralkYok"/>
              <w:jc w:val="center"/>
              <w:rPr>
                <w:rFonts w:ascii="Book Antiqua" w:hAnsi="Book Antiqua" w:cs="Calibri"/>
                <w:b/>
              </w:rPr>
            </w:pPr>
            <w:r w:rsidRPr="00363C8E">
              <w:rPr>
                <w:rFonts w:ascii="Book Antiqua" w:hAnsi="Book Antiqua" w:cs="Calibri"/>
                <w:b/>
              </w:rPr>
              <w:t>HİZMETİN İFASI İÇİN GEREKLİ PERSONELDE ARANACAK MİNİMUM ŞARTLAR</w:t>
            </w:r>
          </w:p>
        </w:tc>
      </w:tr>
      <w:tr w:rsidR="00E14513" w:rsidRPr="00363C8E" w:rsidTr="00BE0797">
        <w:tc>
          <w:tcPr>
            <w:tcW w:w="2943" w:type="dxa"/>
          </w:tcPr>
          <w:p w:rsidR="00E14513" w:rsidRPr="00363C8E" w:rsidRDefault="00E14513" w:rsidP="0005722D">
            <w:pPr>
              <w:spacing w:line="276" w:lineRule="auto"/>
              <w:rPr>
                <w:rFonts w:ascii="Book Antiqua" w:hAnsi="Book Antiqua" w:cs="Calibri"/>
                <w:b/>
                <w:i/>
              </w:rPr>
            </w:pPr>
            <w:r w:rsidRPr="00363C8E">
              <w:rPr>
                <w:rFonts w:ascii="Book Antiqua" w:hAnsi="Book Antiqua" w:cs="Calibri"/>
                <w:b/>
                <w:i/>
              </w:rPr>
              <w:t>Mezun olduğu okul tipi</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Branşı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Çalıştığı Kurum  (varsa)</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Uzmanlık alan(</w:t>
            </w:r>
            <w:proofErr w:type="spellStart"/>
            <w:r w:rsidRPr="00363C8E">
              <w:rPr>
                <w:rFonts w:ascii="Book Antiqua" w:hAnsi="Book Antiqua" w:cs="Calibri"/>
                <w:b/>
                <w:i/>
              </w:rPr>
              <w:t>lar</w:t>
            </w:r>
            <w:proofErr w:type="spellEnd"/>
            <w:r w:rsidRPr="00363C8E">
              <w:rPr>
                <w:rFonts w:ascii="Book Antiqua" w:hAnsi="Book Antiqua" w:cs="Calibri"/>
                <w:b/>
                <w:i/>
              </w:rPr>
              <w:t>)ı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i/>
              </w:rPr>
            </w:pPr>
            <w:r w:rsidRPr="00363C8E">
              <w:rPr>
                <w:rFonts w:ascii="Book Antiqua" w:hAnsi="Book Antiqua" w:cs="Calibri"/>
                <w:b/>
                <w:i/>
              </w:rPr>
              <w:t>İş deneyimi yılı</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r w:rsidR="00E14513" w:rsidRPr="00363C8E" w:rsidTr="00BE0797">
        <w:tc>
          <w:tcPr>
            <w:tcW w:w="2943" w:type="dxa"/>
          </w:tcPr>
          <w:p w:rsidR="00E14513" w:rsidRPr="00363C8E" w:rsidRDefault="00E14513" w:rsidP="0005722D">
            <w:pPr>
              <w:spacing w:line="276" w:lineRule="auto"/>
              <w:jc w:val="both"/>
              <w:rPr>
                <w:rFonts w:ascii="Book Antiqua" w:hAnsi="Book Antiqua" w:cs="Calibri"/>
                <w:b/>
              </w:rPr>
            </w:pPr>
            <w:r w:rsidRPr="00363C8E">
              <w:rPr>
                <w:rFonts w:ascii="Book Antiqua" w:hAnsi="Book Antiqua" w:cs="Calibri"/>
                <w:b/>
              </w:rPr>
              <w:t>…</w:t>
            </w:r>
          </w:p>
        </w:tc>
        <w:tc>
          <w:tcPr>
            <w:tcW w:w="6804" w:type="dxa"/>
          </w:tcPr>
          <w:p w:rsidR="00E14513" w:rsidRPr="00363C8E" w:rsidRDefault="00E14513" w:rsidP="0005722D">
            <w:pPr>
              <w:spacing w:line="276" w:lineRule="auto"/>
              <w:jc w:val="both"/>
              <w:rPr>
                <w:rFonts w:ascii="Book Antiqua" w:hAnsi="Book Antiqua" w:cs="Calibri"/>
                <w:b/>
              </w:rPr>
            </w:pPr>
          </w:p>
        </w:tc>
      </w:tr>
    </w:tbl>
    <w:p w:rsidR="00E14513" w:rsidRPr="00363C8E" w:rsidRDefault="00E14513" w:rsidP="00E14513">
      <w:pPr>
        <w:spacing w:line="276" w:lineRule="auto"/>
        <w:jc w:val="both"/>
        <w:rPr>
          <w:rFonts w:ascii="Book Antiqua" w:hAnsi="Book Antiqua" w:cs="Calibri"/>
          <w:b/>
        </w:rPr>
      </w:pPr>
    </w:p>
    <w:p w:rsidR="00E14513" w:rsidRPr="00363C8E" w:rsidRDefault="00E14513" w:rsidP="00E14513">
      <w:pPr>
        <w:spacing w:line="276" w:lineRule="auto"/>
        <w:jc w:val="both"/>
        <w:rPr>
          <w:rFonts w:ascii="Book Antiqua" w:hAnsi="Book Antiqua" w:cs="Calibri"/>
          <w:b/>
        </w:rPr>
      </w:pPr>
      <w:r w:rsidRPr="00363C8E">
        <w:rPr>
          <w:rFonts w:ascii="Book Antiqua" w:hAnsi="Book Antiqua" w:cs="Calibri"/>
          <w:b/>
        </w:rPr>
        <w:t>Madde 3- GENEL ŞARTLAR: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3.1.</w:t>
      </w:r>
      <w:r w:rsidRPr="00363C8E">
        <w:rPr>
          <w:rFonts w:ascii="Book Antiqua" w:hAnsi="Book Antiqua" w:cs="Calibri"/>
          <w:color w:val="000000"/>
        </w:rPr>
        <w:t xml:space="preserve">  </w:t>
      </w:r>
      <w:r w:rsidRPr="00363C8E">
        <w:rPr>
          <w:rFonts w:ascii="Book Antiqua" w:hAnsi="Book Antiqua" w:cs="Calibri"/>
          <w:color w:val="000000"/>
        </w:rPr>
        <w:tab/>
        <w:t>Belirtilen iş Faydalanıcı ile Ajans arasında yapılan sözleşmede belirtilen tarihler arasında bitirilecektir.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color w:val="000000"/>
        </w:rPr>
        <w:t>3.2.</w:t>
      </w:r>
      <w:r w:rsidRPr="00363C8E">
        <w:rPr>
          <w:rFonts w:ascii="Book Antiqua" w:hAnsi="Book Antiqua" w:cs="Calibri"/>
          <w:color w:val="000000"/>
        </w:rPr>
        <w:t xml:space="preserve"> </w:t>
      </w:r>
      <w:r w:rsidRPr="00363C8E">
        <w:rPr>
          <w:rFonts w:ascii="Book Antiqua" w:hAnsi="Book Antiqua" w:cs="Calibri"/>
          <w:color w:val="000000"/>
        </w:rPr>
        <w:tab/>
        <w:t>Mücbir sebepler nedeniyle işe ait her türlü değişiklik talepleri Ajansa yazılı olarak yapılacaktır.  Değişiklik talebi Ajans tarafından kabul edilmesi işin; aynı miktar, kalite ve özellikte olmasına bağlıdır.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3.3.</w:t>
      </w:r>
      <w:r w:rsidRPr="00363C8E">
        <w:rPr>
          <w:rFonts w:ascii="Book Antiqua" w:hAnsi="Book Antiqua" w:cs="Calibri"/>
          <w:color w:val="000000"/>
        </w:rPr>
        <w:t xml:space="preserve"> </w:t>
      </w:r>
      <w:r w:rsidRPr="00363C8E">
        <w:rPr>
          <w:rFonts w:ascii="Book Antiqua" w:hAnsi="Book Antiqua" w:cs="Calibri"/>
          <w:color w:val="000000"/>
        </w:rPr>
        <w:tab/>
        <w:t>Yüklenici mücbir sebeplerin dışında idareye yazılı olarak müracaat etmek suretiyle, İdarenin kabul edeceği şartlara uygun olması şartıyla işe ilişkin değişiklik talebinde bulunabilir.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3.4.</w:t>
      </w:r>
      <w:r w:rsidRPr="00363C8E">
        <w:rPr>
          <w:rFonts w:ascii="Book Antiqua" w:hAnsi="Book Antiqua" w:cs="Calibri"/>
          <w:color w:val="000000"/>
        </w:rPr>
        <w:t xml:space="preserve"> </w:t>
      </w:r>
      <w:r w:rsidRPr="00363C8E">
        <w:rPr>
          <w:rFonts w:ascii="Book Antiqua" w:hAnsi="Book Antiqua" w:cs="Calibri"/>
          <w:color w:val="000000"/>
        </w:rPr>
        <w:tab/>
        <w:t>Yapılan iş bu şartnamede belirtilen şartların bir veya bir kaçını sağlamaması durumunda, Ajans yükleniciden bu şartların yerine getirilmesini ister.  Bu durumlarda yüklenici isteneni beş (5) gün içerisinde yerine getirmek zorundadır. Aksi takdirde bu şartnamenin 5. maddesinde belirtilen cezai müeyyideler uygulanacaktır.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r w:rsidRPr="00363C8E">
        <w:rPr>
          <w:rFonts w:ascii="Book Antiqua" w:hAnsi="Book Antiqua" w:cs="Calibri"/>
          <w:b/>
          <w:bCs/>
          <w:color w:val="000000"/>
        </w:rPr>
        <w:t>3.5.</w:t>
      </w:r>
      <w:r w:rsidRPr="00363C8E">
        <w:rPr>
          <w:rFonts w:ascii="Book Antiqua" w:hAnsi="Book Antiqua" w:cs="Calibri"/>
          <w:color w:val="000000"/>
        </w:rPr>
        <w:t xml:space="preserve"> </w:t>
      </w:r>
      <w:r w:rsidRPr="00363C8E">
        <w:rPr>
          <w:rFonts w:ascii="Book Antiqua" w:hAnsi="Book Antiqua" w:cs="Calibri"/>
          <w:color w:val="000000"/>
        </w:rPr>
        <w:tab/>
        <w:t xml:space="preserve">Ödeme iş bitiminde yapılacaktır. </w:t>
      </w:r>
    </w:p>
    <w:p w:rsidR="00E14513" w:rsidRPr="00363C8E" w:rsidRDefault="00E14513" w:rsidP="00E14513">
      <w:pPr>
        <w:spacing w:line="276" w:lineRule="auto"/>
        <w:jc w:val="both"/>
        <w:rPr>
          <w:rFonts w:ascii="Book Antiqua" w:hAnsi="Book Antiqua" w:cs="Calibri"/>
        </w:rPr>
      </w:pPr>
      <w:r w:rsidRPr="00363C8E">
        <w:rPr>
          <w:rFonts w:ascii="Book Antiqua" w:hAnsi="Book Antiqua" w:cs="Calibri"/>
          <w:b/>
        </w:rPr>
        <w:t>3.6.</w:t>
      </w:r>
      <w:r w:rsidRPr="00363C8E">
        <w:rPr>
          <w:rFonts w:ascii="Book Antiqua" w:hAnsi="Book Antiqua" w:cs="Calibri"/>
        </w:rPr>
        <w:t xml:space="preserve"> </w:t>
      </w:r>
      <w:r w:rsidRPr="00363C8E">
        <w:rPr>
          <w:rFonts w:ascii="Book Antiqua" w:hAnsi="Book Antiqua" w:cs="Calibri"/>
        </w:rPr>
        <w:tab/>
        <w:t>İşin her safhasında Ajans gerekli bilgi ve belgeleri yükleniciden isteyebilecektir.</w:t>
      </w:r>
    </w:p>
    <w:p w:rsidR="00E14513" w:rsidRPr="00363C8E" w:rsidRDefault="00E14513" w:rsidP="00E14513">
      <w:pPr>
        <w:spacing w:line="276" w:lineRule="auto"/>
        <w:ind w:left="708" w:hanging="708"/>
        <w:jc w:val="both"/>
        <w:rPr>
          <w:rFonts w:ascii="Book Antiqua" w:hAnsi="Book Antiqua" w:cs="Calibri"/>
        </w:rPr>
      </w:pPr>
      <w:r w:rsidRPr="00363C8E">
        <w:rPr>
          <w:rFonts w:ascii="Book Antiqua" w:hAnsi="Book Antiqua" w:cs="Calibri"/>
          <w:b/>
        </w:rPr>
        <w:t xml:space="preserve">3.7. </w:t>
      </w:r>
      <w:r w:rsidRPr="00363C8E">
        <w:rPr>
          <w:rFonts w:ascii="Book Antiqua" w:hAnsi="Book Antiqua" w:cs="Calibri"/>
          <w:b/>
        </w:rPr>
        <w:tab/>
      </w:r>
      <w:r w:rsidRPr="00363C8E">
        <w:rPr>
          <w:rFonts w:ascii="Book Antiqua" w:hAnsi="Book Antiqua" w:cs="Calibri"/>
        </w:rPr>
        <w:t>Ajans işyeri tesliminden sonra her türlü inceleme ve araştırma yetkisine sahip olacak ve gerekli ise düzeltmeleri yazılı olarak yükleniciye bildirecektir.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rPr>
      </w:pPr>
      <w:r w:rsidRPr="00363C8E">
        <w:rPr>
          <w:rFonts w:ascii="Book Antiqua" w:hAnsi="Book Antiqua" w:cs="Calibri"/>
          <w:b/>
          <w:bCs/>
          <w:color w:val="000000"/>
        </w:rPr>
        <w:t xml:space="preserve">Madde 4- </w:t>
      </w:r>
      <w:r w:rsidRPr="00363C8E">
        <w:rPr>
          <w:rFonts w:ascii="Book Antiqua" w:hAnsi="Book Antiqua" w:cs="Calibri"/>
          <w:b/>
          <w:bCs/>
          <w:color w:val="000000"/>
          <w:u w:val="single"/>
        </w:rPr>
        <w:t>YÜKLENİCİNİN SORUMLULUKLARI:</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4.1.</w:t>
      </w:r>
      <w:r w:rsidRPr="00363C8E">
        <w:rPr>
          <w:rFonts w:ascii="Book Antiqua" w:hAnsi="Book Antiqua" w:cs="Calibri"/>
          <w:color w:val="000000"/>
        </w:rPr>
        <w:t xml:space="preserve"> </w:t>
      </w:r>
      <w:r w:rsidRPr="00363C8E">
        <w:rPr>
          <w:rFonts w:ascii="Book Antiqua" w:hAnsi="Book Antiqua" w:cs="Calibri"/>
          <w:color w:val="000000"/>
        </w:rPr>
        <w:tab/>
        <w:t>Yüklenici iş teslimi ile birlikte gerekli bütün güvenlik önlemlerini almakla yükümlüdür.  Teslim tarihinden sonra doğacak bütün sorumluluk yükleniciye aittir.</w:t>
      </w:r>
    </w:p>
    <w:p w:rsidR="001740CB" w:rsidRDefault="001740CB" w:rsidP="00E14513">
      <w:pPr>
        <w:shd w:val="clear" w:color="auto" w:fill="FFFFFF"/>
        <w:autoSpaceDE w:val="0"/>
        <w:autoSpaceDN w:val="0"/>
        <w:adjustRightInd w:val="0"/>
        <w:spacing w:line="276" w:lineRule="auto"/>
        <w:ind w:left="708" w:hanging="708"/>
        <w:jc w:val="both"/>
        <w:rPr>
          <w:rFonts w:ascii="Book Antiqua" w:hAnsi="Book Antiqua" w:cs="Calibri"/>
          <w:b/>
          <w:color w:val="000000"/>
        </w:rPr>
      </w:pPr>
    </w:p>
    <w:p w:rsidR="00E14513"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4.2.</w:t>
      </w:r>
      <w:r w:rsidRPr="00363C8E">
        <w:rPr>
          <w:rFonts w:ascii="Book Antiqua" w:hAnsi="Book Antiqua" w:cs="Calibri"/>
          <w:color w:val="000000"/>
        </w:rPr>
        <w:t xml:space="preserve">  </w:t>
      </w:r>
      <w:r w:rsidRPr="00363C8E">
        <w:rPr>
          <w:rFonts w:ascii="Book Antiqua" w:hAnsi="Book Antiqua" w:cs="Calibri"/>
          <w:color w:val="000000"/>
        </w:rPr>
        <w:tab/>
        <w:t>İşin yapımıyla ilgili bütün giderler yükleniciye aittir. Yüklenici her ne sebeple olursa olsun fiyat artırımı talebinde bulunamaz.</w:t>
      </w:r>
    </w:p>
    <w:p w:rsidR="003F40E2" w:rsidRPr="00363C8E" w:rsidRDefault="003F40E2"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color w:val="000000"/>
        </w:rPr>
        <w:t>4.4.</w:t>
      </w:r>
      <w:r w:rsidRPr="00363C8E">
        <w:rPr>
          <w:rFonts w:ascii="Book Antiqua" w:hAnsi="Book Antiqua" w:cs="Calibri"/>
          <w:color w:val="000000"/>
        </w:rPr>
        <w:t xml:space="preserve">  </w:t>
      </w:r>
      <w:r w:rsidRPr="00363C8E">
        <w:rPr>
          <w:rFonts w:ascii="Book Antiqua" w:hAnsi="Book Antiqua" w:cs="Calibri"/>
          <w:color w:val="000000"/>
        </w:rPr>
        <w:tab/>
        <w:t>Sözleşmeye aykırı iş yapılmasından doğacak her türlü hukuki sorumluluk ile üçüncü şahıslara ve Ajans mensuplarına verilecek zarar ve ziyandan yüklenici sorumludur.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rPr>
      </w:pPr>
      <w:r w:rsidRPr="00363C8E">
        <w:rPr>
          <w:rFonts w:ascii="Book Antiqua" w:hAnsi="Book Antiqua" w:cs="Calibri"/>
          <w:b/>
          <w:bCs/>
          <w:color w:val="000000"/>
        </w:rPr>
        <w:t>4.5.</w:t>
      </w:r>
      <w:r w:rsidRPr="00363C8E">
        <w:rPr>
          <w:rFonts w:ascii="Book Antiqua" w:hAnsi="Book Antiqua" w:cs="Calibri"/>
          <w:color w:val="000000"/>
        </w:rPr>
        <w:t xml:space="preserve">   </w:t>
      </w:r>
      <w:r w:rsidRPr="00363C8E">
        <w:rPr>
          <w:rFonts w:ascii="Book Antiqua" w:hAnsi="Book Antiqua" w:cs="Calibri"/>
          <w:color w:val="000000"/>
        </w:rPr>
        <w:tab/>
        <w:t xml:space="preserve">Muayene kabul tutanağında tespit edilememiş fakat sonradan ortaya çıkan hata ve kusurlar yüklenici tarafından giderilir, bu hata ve kusurlar nedeniyle doğacak her türlü sonuçtan yüklenici hukuki ve cezai olarak sorumludur.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bCs/>
          <w:color w:val="000000"/>
        </w:rPr>
        <w:t>4.6.</w:t>
      </w:r>
      <w:r w:rsidRPr="00363C8E">
        <w:rPr>
          <w:rFonts w:ascii="Book Antiqua" w:hAnsi="Book Antiqua" w:cs="Calibri"/>
          <w:color w:val="000000"/>
        </w:rPr>
        <w:t xml:space="preserve">  </w:t>
      </w:r>
      <w:r w:rsidRPr="00363C8E">
        <w:rPr>
          <w:rFonts w:ascii="Book Antiqua" w:hAnsi="Book Antiqua" w:cs="Calibri"/>
          <w:color w:val="000000"/>
        </w:rPr>
        <w:tab/>
        <w:t>Yüklenici Ajans ile koordineyi sağlayacak bir personelini görevlendirecek ve görevli personelin adı adresi ve telefonları Ajansa bildirilecektir.</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4.7.</w:t>
      </w:r>
      <w:r w:rsidRPr="00363C8E">
        <w:rPr>
          <w:rFonts w:ascii="Book Antiqua" w:hAnsi="Book Antiqua" w:cs="Calibri"/>
          <w:b/>
          <w:color w:val="000000"/>
        </w:rPr>
        <w:tab/>
      </w:r>
      <w:r w:rsidRPr="00363C8E">
        <w:rPr>
          <w:rFonts w:ascii="Book Antiqua" w:hAnsi="Book Antiqua" w:cs="Calibri"/>
          <w:color w:val="000000"/>
        </w:rPr>
        <w:t xml:space="preserve">Yüklenici, Teknik Destek kapsamında çalıştırdığı uzman ve diğer personele ilişkin iş ve sosyal güvenlik hukuku mevzuatından kaynaklanan tüm yükümlülükleri yerine getirmek zorundadır. Yüklenicinin söz konusu yükümlülüklerini yerine getirmemesi nedeniyle Ajansın herhangi bir ödemede (ücret, sigorta primi, gecikme cezası, idari para cezası, tazminat, vergi </w:t>
      </w:r>
      <w:proofErr w:type="spellStart"/>
      <w:r w:rsidRPr="00363C8E">
        <w:rPr>
          <w:rFonts w:ascii="Book Antiqua" w:hAnsi="Book Antiqua" w:cs="Calibri"/>
          <w:color w:val="000000"/>
        </w:rPr>
        <w:t>vb</w:t>
      </w:r>
      <w:proofErr w:type="spellEnd"/>
      <w:r w:rsidRPr="00363C8E">
        <w:rPr>
          <w:rFonts w:ascii="Book Antiqua" w:hAnsi="Book Antiqua" w:cs="Calibri"/>
          <w:color w:val="000000"/>
        </w:rPr>
        <w:t xml:space="preserve">) bulunmak zorunda kalması halinde Ajans ilgili miktarı faizi ile birlikte Yükleniciden talep eder. </w:t>
      </w:r>
    </w:p>
    <w:p w:rsidR="00E14513" w:rsidRPr="00363C8E" w:rsidRDefault="00E14513" w:rsidP="00E14513">
      <w:pPr>
        <w:shd w:val="clear" w:color="auto" w:fill="FFFFFF"/>
        <w:autoSpaceDE w:val="0"/>
        <w:autoSpaceDN w:val="0"/>
        <w:adjustRightInd w:val="0"/>
        <w:spacing w:line="276" w:lineRule="auto"/>
        <w:ind w:left="708" w:hanging="708"/>
        <w:jc w:val="both"/>
        <w:rPr>
          <w:rFonts w:ascii="Book Antiqua" w:hAnsi="Book Antiqua"/>
          <w:color w:val="C00000"/>
        </w:rPr>
      </w:pPr>
      <w:r w:rsidRPr="00363C8E">
        <w:rPr>
          <w:rFonts w:ascii="Book Antiqua" w:hAnsi="Book Antiqua" w:cs="Calibri"/>
          <w:b/>
          <w:color w:val="000000"/>
        </w:rPr>
        <w:t>4.</w:t>
      </w:r>
      <w:r w:rsidRPr="00363C8E">
        <w:rPr>
          <w:rFonts w:ascii="Book Antiqua" w:hAnsi="Book Antiqua" w:cs="Calibri"/>
          <w:color w:val="000000"/>
        </w:rPr>
        <w:t xml:space="preserve">8 </w:t>
      </w:r>
      <w:r w:rsidRPr="00363C8E">
        <w:rPr>
          <w:rFonts w:ascii="Book Antiqua" w:hAnsi="Book Antiqua" w:cs="Calibri"/>
          <w:color w:val="000000"/>
        </w:rPr>
        <w:tab/>
        <w:t xml:space="preserve">Başarılı projelerin </w:t>
      </w:r>
      <w:r w:rsidRPr="00363C8E">
        <w:rPr>
          <w:rFonts w:ascii="Book Antiqua" w:hAnsi="Book Antiqua"/>
        </w:rPr>
        <w:t xml:space="preserve">Ajansın internet sitesinde yayınlanması ve </w:t>
      </w:r>
      <w:r w:rsidRPr="00363C8E">
        <w:rPr>
          <w:rFonts w:ascii="Book Antiqua" w:hAnsi="Book Antiqua"/>
          <w:color w:val="C00000"/>
        </w:rPr>
        <w:t xml:space="preserve">yazılı olarak bildirim yapılmasını müteakip en geç </w:t>
      </w:r>
      <w:r w:rsidRPr="00363C8E">
        <w:rPr>
          <w:rFonts w:ascii="Book Antiqua" w:hAnsi="Book Antiqua"/>
          <w:b/>
          <w:color w:val="C00000"/>
        </w:rPr>
        <w:t xml:space="preserve">on iş </w:t>
      </w:r>
      <w:r w:rsidRPr="00363C8E">
        <w:rPr>
          <w:rFonts w:ascii="Book Antiqua" w:hAnsi="Book Antiqua"/>
          <w:color w:val="C00000"/>
        </w:rPr>
        <w:t xml:space="preserve">günü içinde </w:t>
      </w:r>
      <w:r w:rsidR="00A90460" w:rsidRPr="00363C8E">
        <w:rPr>
          <w:rFonts w:ascii="Book Antiqua" w:hAnsi="Book Antiqua"/>
          <w:color w:val="C00000"/>
        </w:rPr>
        <w:t xml:space="preserve">(elektronik ortamda)  sözleşme </w:t>
      </w:r>
      <w:r w:rsidRPr="00363C8E">
        <w:rPr>
          <w:rFonts w:ascii="Book Antiqua" w:hAnsi="Book Antiqua"/>
          <w:color w:val="C00000"/>
        </w:rPr>
        <w:t>imzalanacaktır</w:t>
      </w:r>
      <w:r w:rsidRPr="00363C8E">
        <w:rPr>
          <w:rFonts w:ascii="Book Antiqua" w:hAnsi="Book Antiqua"/>
          <w:b/>
          <w:color w:val="C00000"/>
        </w:rPr>
        <w:t>.</w:t>
      </w:r>
      <w:r w:rsidRPr="00363C8E">
        <w:rPr>
          <w:rFonts w:ascii="Book Antiqua" w:hAnsi="Book Antiqua"/>
          <w:b/>
        </w:rPr>
        <w:t xml:space="preserve"> </w:t>
      </w:r>
      <w:r w:rsidRPr="00363C8E">
        <w:rPr>
          <w:rFonts w:ascii="Book Antiqua" w:hAnsi="Book Antiqua"/>
          <w:b/>
          <w:color w:val="C00000"/>
        </w:rPr>
        <w:t xml:space="preserve">Bu süre zarfında sözleşme imzalamak üzere ajansa başvurmayan veya sözleşme imzalamayacağını yazılı olarak bildiren veya Ajans tarafından talep edilen belgeleri zamanında sunmayan </w:t>
      </w:r>
      <w:r w:rsidRPr="00363C8E">
        <w:rPr>
          <w:rFonts w:ascii="Book Antiqua" w:hAnsi="Book Antiqua"/>
          <w:b/>
          <w:color w:val="C00000"/>
          <w:u w:val="single"/>
        </w:rPr>
        <w:t>başvuru sahipleri</w:t>
      </w:r>
      <w:r w:rsidRPr="00363C8E">
        <w:rPr>
          <w:rFonts w:ascii="Book Antiqua" w:hAnsi="Book Antiqua"/>
          <w:b/>
          <w:color w:val="C00000"/>
        </w:rPr>
        <w:t xml:space="preserve"> ve/veya </w:t>
      </w:r>
      <w:r w:rsidRPr="00363C8E">
        <w:rPr>
          <w:rFonts w:ascii="Book Antiqua" w:hAnsi="Book Antiqua"/>
          <w:b/>
          <w:color w:val="C00000"/>
          <w:u w:val="single"/>
        </w:rPr>
        <w:t>yüklenici firma sahipleri</w:t>
      </w:r>
      <w:r w:rsidRPr="00363C8E">
        <w:rPr>
          <w:rFonts w:ascii="Book Antiqua" w:hAnsi="Book Antiqua"/>
          <w:b/>
          <w:color w:val="C00000"/>
        </w:rPr>
        <w:t xml:space="preserve"> söz konusu destekten feragat etmiş sayılır ve aynı faaliyet için bir yıl süre ile tekrar başvuruda bulunamazlar.</w:t>
      </w:r>
      <w:r w:rsidRPr="00363C8E">
        <w:rPr>
          <w:rFonts w:ascii="Book Antiqua" w:hAnsi="Book Antiqua"/>
          <w:color w:val="C00000"/>
        </w:rPr>
        <w:t xml:space="preserve">  </w:t>
      </w:r>
    </w:p>
    <w:p w:rsidR="00E14513" w:rsidRPr="00363C8E" w:rsidRDefault="00E14513" w:rsidP="00E14513">
      <w:pPr>
        <w:ind w:left="708" w:hanging="708"/>
        <w:jc w:val="both"/>
        <w:rPr>
          <w:rFonts w:ascii="Book Antiqua" w:hAnsi="Book Antiqua"/>
          <w:b/>
          <w:color w:val="C00000"/>
        </w:rPr>
      </w:pPr>
      <w:r w:rsidRPr="00363C8E">
        <w:rPr>
          <w:rFonts w:ascii="Book Antiqua" w:hAnsi="Book Antiqua" w:cs="Calibri"/>
          <w:b/>
          <w:color w:val="000000"/>
        </w:rPr>
        <w:t>4.9</w:t>
      </w:r>
      <w:r w:rsidRPr="00363C8E">
        <w:rPr>
          <w:rFonts w:ascii="Book Antiqua" w:hAnsi="Book Antiqua" w:cs="Calibri"/>
          <w:b/>
          <w:color w:val="000000"/>
        </w:rPr>
        <w:tab/>
        <w:t>Yararlanıcı,</w:t>
      </w:r>
      <w:r w:rsidRPr="00363C8E">
        <w:rPr>
          <w:rFonts w:ascii="Book Antiqua" w:hAnsi="Book Antiqua" w:cs="Calibri"/>
          <w:color w:val="000000"/>
        </w:rPr>
        <w:t xml:space="preserve"> </w:t>
      </w:r>
      <w:r w:rsidRPr="00363C8E">
        <w:rPr>
          <w:rFonts w:ascii="Book Antiqua" w:hAnsi="Book Antiqua" w:cs="Calibri"/>
          <w:b/>
          <w:color w:val="000000"/>
        </w:rPr>
        <w:t xml:space="preserve">Teknik Destek faaliyetinin tamamlanmasını müteakip en geç </w:t>
      </w:r>
      <w:r w:rsidR="00AC3EFB">
        <w:rPr>
          <w:rFonts w:ascii="Book Antiqua" w:hAnsi="Book Antiqua" w:cs="Calibri"/>
          <w:b/>
          <w:color w:val="000000"/>
        </w:rPr>
        <w:t>30</w:t>
      </w:r>
      <w:bookmarkStart w:id="0" w:name="_GoBack"/>
      <w:bookmarkEnd w:id="0"/>
      <w:r w:rsidRPr="00363C8E">
        <w:rPr>
          <w:rFonts w:ascii="Book Antiqua" w:hAnsi="Book Antiqua" w:cs="Calibri"/>
          <w:b/>
          <w:color w:val="000000"/>
        </w:rPr>
        <w:t xml:space="preserve"> gün içerisinde nihai raporunu Ajansa sunmalıdır</w:t>
      </w:r>
      <w:r w:rsidRPr="00363C8E">
        <w:rPr>
          <w:rFonts w:ascii="Book Antiqua" w:hAnsi="Book Antiqua" w:cs="Calibri"/>
          <w:color w:val="000000"/>
        </w:rPr>
        <w:t xml:space="preserve">. Bu süre içerisinde nihai raporu Ajansa sunulmayan </w:t>
      </w:r>
      <w:r w:rsidRPr="00363C8E">
        <w:rPr>
          <w:rFonts w:ascii="Book Antiqua" w:hAnsi="Book Antiqua" w:cs="Calibri"/>
          <w:color w:val="000000"/>
          <w:u w:val="single"/>
        </w:rPr>
        <w:t>projeler feshedilebilir veya performans göstergelerinin gerçekleşme oranına göre yüklenicilere yapılacak ödemede kesinti yapılabilir</w:t>
      </w:r>
      <w:r w:rsidRPr="00363C8E">
        <w:rPr>
          <w:rFonts w:ascii="Book Antiqua" w:hAnsi="Book Antiqua" w:cs="Calibri"/>
          <w:color w:val="000000"/>
        </w:rPr>
        <w:t>.</w:t>
      </w:r>
      <w:r w:rsidRPr="00363C8E">
        <w:rPr>
          <w:rFonts w:ascii="Book Antiqua" w:hAnsi="Book Antiqua" w:cs="Calibri"/>
          <w:color w:val="C00000"/>
          <w:sz w:val="28"/>
        </w:rPr>
        <w:t xml:space="preserve"> </w:t>
      </w:r>
      <w:r w:rsidRPr="00363C8E">
        <w:rPr>
          <w:rFonts w:ascii="Book Antiqua" w:hAnsi="Book Antiqua"/>
          <w:b/>
          <w:color w:val="C00000"/>
          <w:sz w:val="28"/>
        </w:rPr>
        <w:t xml:space="preserve"> </w:t>
      </w:r>
      <w:r w:rsidRPr="00363C8E">
        <w:rPr>
          <w:rFonts w:ascii="Book Antiqua" w:hAnsi="Book Antiqua"/>
          <w:b/>
          <w:color w:val="C00000"/>
        </w:rPr>
        <w:t>Bu nedenle Yüklenici firma sorumluluklarını yerine getirmediği takdirde yaptığı çalışmalar için ödeme alamayabilir veya kısmı ödeme alabilme durumuna düşebilir.</w:t>
      </w:r>
    </w:p>
    <w:p w:rsidR="00E14513" w:rsidRPr="00363C8E" w:rsidRDefault="00E14513" w:rsidP="00E14513">
      <w:pPr>
        <w:shd w:val="clear" w:color="auto" w:fill="FFFFFF"/>
        <w:autoSpaceDE w:val="0"/>
        <w:autoSpaceDN w:val="0"/>
        <w:adjustRightInd w:val="0"/>
        <w:spacing w:line="276" w:lineRule="auto"/>
        <w:jc w:val="both"/>
        <w:rPr>
          <w:rFonts w:ascii="Book Antiqua" w:hAnsi="Book Antiqua" w:cs="Calibri"/>
          <w:b/>
        </w:rPr>
      </w:pPr>
      <w:r w:rsidRPr="00363C8E">
        <w:rPr>
          <w:rFonts w:ascii="Book Antiqua" w:hAnsi="Book Antiqua" w:cs="Calibri"/>
          <w:b/>
          <w:bCs/>
          <w:color w:val="000000"/>
        </w:rPr>
        <w:t xml:space="preserve">Madde </w:t>
      </w:r>
      <w:r w:rsidRPr="00363C8E">
        <w:rPr>
          <w:rFonts w:ascii="Book Antiqua" w:hAnsi="Book Antiqua" w:cs="Calibri"/>
          <w:b/>
          <w:color w:val="000000"/>
        </w:rPr>
        <w:t xml:space="preserve">5- </w:t>
      </w:r>
      <w:r w:rsidRPr="00363C8E">
        <w:rPr>
          <w:rFonts w:ascii="Book Antiqua" w:hAnsi="Book Antiqua" w:cs="Calibri"/>
          <w:b/>
          <w:color w:val="000000"/>
          <w:u w:val="single"/>
        </w:rPr>
        <w:t>CEZAİ ŞARTLARIN UYGULANMASI:</w:t>
      </w:r>
    </w:p>
    <w:p w:rsidR="00E14513" w:rsidRDefault="00E14513"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r w:rsidRPr="00363C8E">
        <w:rPr>
          <w:rFonts w:ascii="Book Antiqua" w:hAnsi="Book Antiqua" w:cs="Calibri"/>
          <w:b/>
          <w:color w:val="000000"/>
        </w:rPr>
        <w:t xml:space="preserve">5.1.  </w:t>
      </w:r>
      <w:r w:rsidRPr="00363C8E">
        <w:rPr>
          <w:rFonts w:ascii="Book Antiqua" w:hAnsi="Book Antiqua" w:cs="Calibri"/>
          <w:color w:val="000000"/>
        </w:rPr>
        <w:t xml:space="preserve"> </w:t>
      </w:r>
      <w:r w:rsidRPr="00363C8E">
        <w:rPr>
          <w:rFonts w:ascii="Book Antiqua" w:hAnsi="Book Antiqua" w:cs="Calibri"/>
          <w:color w:val="000000"/>
        </w:rPr>
        <w:tab/>
        <w:t xml:space="preserve">İş, şartnameye uygun olarak tamamlanmaz ise hizmet alımına yönelik olarak Ajans tarafından </w:t>
      </w:r>
      <w:r w:rsidRPr="00363C8E">
        <w:rPr>
          <w:rFonts w:ascii="Book Antiqua" w:hAnsi="Book Antiqua" w:cs="Calibri"/>
          <w:b/>
          <w:color w:val="000000"/>
        </w:rPr>
        <w:t>kısmi ödeme yapılabilir</w:t>
      </w:r>
      <w:r w:rsidRPr="00363C8E">
        <w:rPr>
          <w:rFonts w:ascii="Book Antiqua" w:hAnsi="Book Antiqua" w:cs="Calibri"/>
          <w:color w:val="000000"/>
        </w:rPr>
        <w:t xml:space="preserve"> </w:t>
      </w:r>
      <w:r w:rsidRPr="00363C8E">
        <w:rPr>
          <w:rFonts w:ascii="Book Antiqua" w:hAnsi="Book Antiqua" w:cs="Calibri"/>
          <w:color w:val="000000"/>
          <w:u w:val="single"/>
        </w:rPr>
        <w:t>veya</w:t>
      </w:r>
      <w:r w:rsidRPr="00363C8E">
        <w:rPr>
          <w:rFonts w:ascii="Book Antiqua" w:hAnsi="Book Antiqua" w:cs="Calibri"/>
          <w:color w:val="000000"/>
        </w:rPr>
        <w:t xml:space="preserve"> herhangi bir bedel ödenmeksizin </w:t>
      </w:r>
      <w:r w:rsidRPr="00363C8E">
        <w:rPr>
          <w:rFonts w:ascii="Book Antiqua" w:hAnsi="Book Antiqua" w:cs="Calibri"/>
          <w:b/>
          <w:color w:val="000000"/>
        </w:rPr>
        <w:t>feshedilebilir</w:t>
      </w:r>
      <w:r w:rsidRPr="00363C8E">
        <w:rPr>
          <w:rFonts w:ascii="Book Antiqua" w:hAnsi="Book Antiqua" w:cs="Calibri"/>
          <w:color w:val="000000"/>
        </w:rPr>
        <w:t xml:space="preserve">.   </w:t>
      </w:r>
    </w:p>
    <w:p w:rsidR="00736337" w:rsidRDefault="00736337" w:rsidP="00E14513">
      <w:pPr>
        <w:shd w:val="clear" w:color="auto" w:fill="FFFFFF"/>
        <w:autoSpaceDE w:val="0"/>
        <w:autoSpaceDN w:val="0"/>
        <w:adjustRightInd w:val="0"/>
        <w:spacing w:line="276" w:lineRule="auto"/>
        <w:ind w:left="708" w:hanging="708"/>
        <w:jc w:val="both"/>
        <w:rPr>
          <w:rFonts w:ascii="Book Antiqua" w:hAnsi="Book Antiqua" w:cs="Calibri"/>
          <w:color w:val="000000"/>
        </w:rPr>
      </w:pPr>
    </w:p>
    <w:p w:rsidR="00736337" w:rsidRDefault="00E14513" w:rsidP="00EA47D9">
      <w:pPr>
        <w:shd w:val="clear" w:color="auto" w:fill="FFFFFF"/>
        <w:autoSpaceDE w:val="0"/>
        <w:autoSpaceDN w:val="0"/>
        <w:adjustRightInd w:val="0"/>
        <w:spacing w:line="276" w:lineRule="auto"/>
        <w:jc w:val="both"/>
        <w:rPr>
          <w:rFonts w:ascii="Book Antiqua" w:hAnsi="Book Antiqua" w:cs="Calibri"/>
          <w:b/>
          <w:bCs/>
          <w:color w:val="000000"/>
        </w:rPr>
      </w:pPr>
      <w:r w:rsidRPr="00EA47D9">
        <w:rPr>
          <w:rFonts w:ascii="Book Antiqua" w:hAnsi="Book Antiqua" w:cs="Calibri"/>
          <w:b/>
          <w:bCs/>
          <w:color w:val="000000"/>
        </w:rPr>
        <w:t xml:space="preserve">Madde 6- Bu Teknik ve İdari Şartname 6 madde ve bir </w:t>
      </w:r>
      <w:proofErr w:type="spellStart"/>
      <w:r w:rsidRPr="00EA47D9">
        <w:rPr>
          <w:rFonts w:ascii="Book Antiqua" w:hAnsi="Book Antiqua" w:cs="Calibri"/>
          <w:b/>
          <w:bCs/>
          <w:color w:val="000000"/>
        </w:rPr>
        <w:t>Ek’ten</w:t>
      </w:r>
      <w:proofErr w:type="spellEnd"/>
      <w:r w:rsidRPr="00EA47D9">
        <w:rPr>
          <w:rFonts w:ascii="Book Antiqua" w:hAnsi="Book Antiqua" w:cs="Calibri"/>
          <w:b/>
          <w:bCs/>
          <w:color w:val="000000"/>
        </w:rPr>
        <w:t xml:space="preserve"> ibarettir.</w:t>
      </w:r>
      <w:r w:rsidR="006B4957">
        <w:rPr>
          <w:rFonts w:ascii="Book Antiqua" w:hAnsi="Book Antiqua" w:cs="Calibri"/>
          <w:b/>
          <w:bCs/>
          <w:color w:val="000000"/>
        </w:rPr>
        <w:t xml:space="preserve"> “</w:t>
      </w:r>
      <w:r w:rsidR="006B4957" w:rsidRPr="006B4957">
        <w:rPr>
          <w:rFonts w:ascii="Book Antiqua" w:hAnsi="Book Antiqua" w:cs="Calibri"/>
          <w:b/>
          <w:bCs/>
          <w:color w:val="000000"/>
        </w:rPr>
        <w:t>Kar Amacı Güden Yatırımlar İçin Fizibilite Formatı</w:t>
      </w:r>
      <w:r w:rsidR="006B4957">
        <w:rPr>
          <w:rFonts w:ascii="Book Antiqua" w:hAnsi="Book Antiqua" w:cs="Calibri"/>
          <w:b/>
          <w:bCs/>
          <w:color w:val="000000"/>
        </w:rPr>
        <w:t xml:space="preserve">” eki bu Teknik Şartnamenin ayrılmaz bir parçasıdır. </w:t>
      </w:r>
    </w:p>
    <w:p w:rsidR="0005722D" w:rsidRDefault="0005722D"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3F40E2" w:rsidRDefault="003F40E2" w:rsidP="00EA47D9">
      <w:pPr>
        <w:jc w:val="both"/>
        <w:rPr>
          <w:b/>
          <w:color w:val="C00000"/>
        </w:rPr>
      </w:pPr>
    </w:p>
    <w:p w:rsidR="0005722D" w:rsidRDefault="0005722D" w:rsidP="00EA47D9">
      <w:pPr>
        <w:jc w:val="both"/>
        <w:rPr>
          <w:b/>
          <w:color w:val="C00000"/>
        </w:rPr>
      </w:pPr>
    </w:p>
    <w:p w:rsidR="00061A9B" w:rsidRDefault="00EA47D9" w:rsidP="00EA47D9">
      <w:pPr>
        <w:jc w:val="both"/>
        <w:rPr>
          <w:b/>
          <w:color w:val="C00000"/>
        </w:rPr>
      </w:pPr>
      <w:r w:rsidRPr="00962959">
        <w:rPr>
          <w:b/>
          <w:color w:val="C00000"/>
        </w:rPr>
        <w:t xml:space="preserve">EK </w:t>
      </w:r>
      <w:proofErr w:type="spellStart"/>
      <w:r w:rsidRPr="00962959">
        <w:rPr>
          <w:b/>
          <w:color w:val="C00000"/>
        </w:rPr>
        <w:t>4A</w:t>
      </w:r>
      <w:proofErr w:type="spellEnd"/>
      <w:r w:rsidRPr="00962959">
        <w:rPr>
          <w:b/>
          <w:color w:val="C00000"/>
        </w:rPr>
        <w:t>-1 KAR AMACI GÜDEN YATIRIMLAR İÇİN FİZİBİLİTE FORMATI</w:t>
      </w:r>
    </w:p>
    <w:p w:rsidR="0005722D" w:rsidRPr="00020151" w:rsidRDefault="0005722D" w:rsidP="0005722D">
      <w:r w:rsidRPr="00020151">
        <w:rPr>
          <w:snapToGrid w:val="0"/>
          <w:color w:val="000000"/>
          <w:w w:val="0"/>
          <w:sz w:val="0"/>
          <w:szCs w:val="0"/>
          <w:u w:color="000000"/>
          <w:bdr w:val="none" w:sz="0" w:space="0" w:color="000000"/>
          <w:shd w:val="clear" w:color="000000" w:fill="000000"/>
          <w:lang w:eastAsia="x-none" w:bidi="x-none"/>
        </w:rPr>
        <w:t xml:space="preserve"> </w:t>
      </w:r>
    </w:p>
    <w:p w:rsidR="0005722D" w:rsidRPr="00020151" w:rsidRDefault="0005722D" w:rsidP="0005722D"/>
    <w:p w:rsidR="0005722D" w:rsidRPr="00020151" w:rsidRDefault="0005722D" w:rsidP="0005722D">
      <w:pPr>
        <w:rPr>
          <w:rFonts w:ascii="Dax Bold Tr" w:hAnsi="Dax Bold Tr"/>
          <w:color w:val="002060"/>
          <w:sz w:val="60"/>
          <w:szCs w:val="60"/>
        </w:rPr>
      </w:pPr>
    </w:p>
    <w:p w:rsidR="0005722D" w:rsidRPr="00D87B33" w:rsidRDefault="0005722D" w:rsidP="0005722D">
      <w:pPr>
        <w:rPr>
          <w:rFonts w:ascii="Arial Narrow" w:hAnsi="Arial Narrow" w:cs="Helvetica"/>
          <w:b/>
          <w:bCs/>
          <w:color w:val="365F91" w:themeColor="accent1" w:themeShade="BF"/>
          <w:sz w:val="58"/>
          <w:szCs w:val="58"/>
        </w:rPr>
      </w:pPr>
      <w:r w:rsidRPr="00D87B33">
        <w:rPr>
          <w:rFonts w:ascii="Arial Narrow" w:hAnsi="Arial Narrow" w:cs="Helvetica"/>
          <w:b/>
          <w:bCs/>
          <w:color w:val="365F91" w:themeColor="accent1" w:themeShade="BF"/>
          <w:sz w:val="58"/>
          <w:szCs w:val="58"/>
        </w:rPr>
        <w:t>RAPOR BAŞLIĞI</w:t>
      </w:r>
    </w:p>
    <w:p w:rsidR="0005722D" w:rsidRPr="00020151" w:rsidRDefault="0005722D" w:rsidP="0005722D">
      <w:pPr>
        <w:rPr>
          <w:rFonts w:ascii="Dax Bold Tr" w:hAnsi="Dax Bold Tr"/>
          <w:color w:val="002060"/>
          <w:sz w:val="60"/>
          <w:szCs w:val="60"/>
        </w:rPr>
      </w:pPr>
    </w:p>
    <w:p w:rsidR="0005722D" w:rsidRPr="00020151" w:rsidRDefault="0005722D" w:rsidP="0005722D">
      <w:pPr>
        <w:rPr>
          <w:rFonts w:ascii="Dax Bold Tr" w:hAnsi="Dax Bold Tr"/>
          <w:color w:val="002060"/>
          <w:sz w:val="60"/>
          <w:szCs w:val="60"/>
        </w:rPr>
      </w:pPr>
    </w:p>
    <w:p w:rsidR="0005722D" w:rsidRPr="00020151" w:rsidRDefault="0005722D" w:rsidP="0005722D">
      <w:pPr>
        <w:rPr>
          <w:rFonts w:ascii="Dax Bold Tr" w:hAnsi="Dax Bold Tr"/>
          <w:color w:val="000000" w:themeColor="text1"/>
          <w:sz w:val="60"/>
          <w:szCs w:val="60"/>
        </w:rPr>
      </w:pPr>
      <w:r w:rsidRPr="00020151">
        <w:rPr>
          <w:rFonts w:ascii="Dax Bold Tr" w:hAnsi="Dax Bold Tr"/>
          <w:color w:val="000000" w:themeColor="text1"/>
          <w:sz w:val="60"/>
          <w:szCs w:val="60"/>
        </w:rPr>
        <w:t>Fizibilite Raporu</w:t>
      </w:r>
    </w:p>
    <w:p w:rsidR="0005722D" w:rsidRPr="00020151" w:rsidRDefault="0005722D" w:rsidP="0005722D">
      <w:r w:rsidRPr="00020151">
        <w:rPr>
          <w:noProof/>
        </w:rPr>
        <mc:AlternateContent>
          <mc:Choice Requires="wps">
            <w:drawing>
              <wp:anchor distT="0" distB="0" distL="114300" distR="114300" simplePos="0" relativeHeight="251663360" behindDoc="0" locked="0" layoutInCell="1" allowOverlap="1" wp14:anchorId="20795F5D" wp14:editId="6B4C3FBC">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7B7677" id="Dikdörtgen 24" o:spid="_x0000_s1026" style="position:absolute;margin-left:-214.15pt;margin-top:393pt;width:360.75pt;height:24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pPr>
      <w:r w:rsidRPr="00020151">
        <w:t xml:space="preserve">KONUYA </w:t>
      </w:r>
      <w:r>
        <w:t>UYGUN</w:t>
      </w:r>
      <w:r w:rsidRPr="00020151">
        <w:t xml:space="preserve"> GÖRSEL</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rPr>
          <w:noProof/>
        </w:rPr>
        <mc:AlternateContent>
          <mc:Choice Requires="wps">
            <w:drawing>
              <wp:anchor distT="0" distB="0" distL="114300" distR="114300" simplePos="0" relativeHeight="251661312" behindDoc="0" locked="0" layoutInCell="1" allowOverlap="1" wp14:anchorId="6735FE0A" wp14:editId="1D5FB175">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99D41E"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" path="m3171825,l4581525,,1457325,3114675,,3114675,3171825,xe" fillcolor="#002060" stroked="f" strokeweight=".9pt">
                <v:path arrowok="t" o:connecttype="custom" o:connectlocs="3171825,0;4581525,0;1457325,3114675;0,3114675;3171825,0" o:connectangles="0,0,0,0,0"/>
                <w10:wrap anchory="page"/>
              </v:shape>
            </w:pict>
          </mc:Fallback>
        </mc:AlternateContent>
      </w:r>
      <w:r w:rsidRPr="00020151">
        <w:rPr>
          <w:noProof/>
        </w:rPr>
        <mc:AlternateContent>
          <mc:Choice Requires="wps">
            <w:drawing>
              <wp:anchor distT="0" distB="0" distL="114300" distR="114300" simplePos="0" relativeHeight="251662336" behindDoc="0" locked="0" layoutInCell="1" allowOverlap="1" wp14:anchorId="7B279796" wp14:editId="38EF5DA3">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B2FF37" id="Dikdörtgen 24" o:spid="_x0000_s1026" style="position:absolute;margin-left:342.25pt;margin-top:0;width:360.75pt;height:245.25pt;z-index:251662336;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" path="m3171825,l4581525,,1457325,3114675,,3114675,3171825,xe" fillcolor="#002060" stroked="f" strokeweight=".9pt">
                <v:fill color2="#a7bfde [1620]" o:opacity2="47841f" rotate="t" focus="100%" type="gradient"/>
                <v:shadow on="t" color="#182a3f [1060]" opacity="54394f" origin=",.5" offset="0"/>
                <v:path arrowok="t" o:connecttype="custom" o:connectlocs="3171825,0;4581525,0;1457325,3114675;0,3114675;3171825,0" o:connectangles="0,0,0,0,0"/>
                <w10:wrap anchorx="page" anchory="page"/>
              </v:shape>
            </w:pict>
          </mc:Fallback>
        </mc:AlternateContent>
      </w:r>
      <w:r w:rsidRPr="00020151">
        <w:br w:type="page"/>
      </w:r>
    </w:p>
    <w:p w:rsidR="0005722D" w:rsidRDefault="0005722D" w:rsidP="0005722D">
      <w:pPr>
        <w:rPr>
          <w:rFonts w:ascii="Dax Bold Tr" w:hAnsi="Dax Bold Tr"/>
          <w:color w:val="002060"/>
        </w:rPr>
      </w:pPr>
      <w:r>
        <w:rPr>
          <w:rFonts w:ascii="Dax Bold Tr" w:hAnsi="Dax Bold Tr"/>
          <w:color w:val="002060"/>
        </w:rPr>
        <w:lastRenderedPageBreak/>
        <w:br w:type="page"/>
      </w:r>
    </w:p>
    <w:p w:rsidR="0005722D" w:rsidRPr="00020151" w:rsidRDefault="0005722D" w:rsidP="0005722D">
      <w:pPr>
        <w:rPr>
          <w:rFonts w:ascii="Dax Bold Tr" w:hAnsi="Dax Bold Tr"/>
          <w:color w:val="002060"/>
        </w:rPr>
      </w:pPr>
      <w:r w:rsidRPr="00020151">
        <w:rPr>
          <w:rFonts w:ascii="Dax Bold Tr" w:hAnsi="Dax Bold Tr"/>
          <w:noProof/>
          <w:color w:val="002060"/>
          <w:sz w:val="72"/>
          <w:szCs w:val="72"/>
        </w:rPr>
        <w:lastRenderedPageBreak/>
        <w:drawing>
          <wp:anchor distT="0" distB="0" distL="114300" distR="114300" simplePos="0" relativeHeight="251666432" behindDoc="1" locked="0" layoutInCell="1" allowOverlap="1" wp14:anchorId="51E811B4" wp14:editId="4EFBF7E9">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rPr>
        <w:drawing>
          <wp:anchor distT="0" distB="0" distL="114300" distR="114300" simplePos="0" relativeHeight="251665408" behindDoc="1" locked="0" layoutInCell="1" allowOverlap="1" wp14:anchorId="33629776" wp14:editId="68596055">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05722D" w:rsidRPr="00020151" w:rsidTr="0005722D">
        <w:tc>
          <w:tcPr>
            <w:tcW w:w="2547" w:type="dxa"/>
          </w:tcPr>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rPr>
              <w:t>YARALANICI KURUM LOGOSU</w:t>
            </w:r>
            <w:r>
              <w:rPr>
                <w:rFonts w:ascii="Dax Bold Tr" w:hAnsi="Dax Bold Tr"/>
                <w:color w:val="002060"/>
              </w:rPr>
              <w:t xml:space="preserve"> / LOGOLARI</w:t>
            </w:r>
          </w:p>
        </w:tc>
      </w:tr>
    </w:tbl>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p>
    <w:p w:rsidR="0005722D" w:rsidRPr="00020151" w:rsidRDefault="0005722D" w:rsidP="0005722D">
      <w:pPr>
        <w:jc w:val="center"/>
        <w:rPr>
          <w:rFonts w:ascii="Dax Bold Tr" w:hAnsi="Dax Bold Tr"/>
          <w:color w:val="002060"/>
          <w:sz w:val="72"/>
          <w:szCs w:val="72"/>
        </w:rPr>
      </w:pPr>
      <w:r w:rsidRPr="00020151">
        <w:rPr>
          <w:rFonts w:ascii="Dax Bold Tr" w:hAnsi="Dax Bold Tr"/>
          <w:color w:val="002060"/>
          <w:sz w:val="72"/>
          <w:szCs w:val="72"/>
        </w:rPr>
        <w:t xml:space="preserve"> </w:t>
      </w:r>
    </w:p>
    <w:p w:rsidR="0005722D" w:rsidRPr="008F198C" w:rsidRDefault="0005722D" w:rsidP="0005722D">
      <w:pPr>
        <w:jc w:val="center"/>
        <w:rPr>
          <w:rFonts w:ascii="Arial Narrow" w:hAnsi="Arial Narrow" w:cs="Helvetica"/>
          <w:b/>
          <w:bCs/>
          <w:color w:val="365F91" w:themeColor="accent1" w:themeShade="BF"/>
          <w:sz w:val="58"/>
          <w:szCs w:val="58"/>
        </w:rPr>
      </w:pPr>
      <w:r w:rsidRPr="008F198C">
        <w:rPr>
          <w:rFonts w:ascii="Arial Narrow" w:hAnsi="Arial Narrow" w:cs="Helvetica"/>
          <w:b/>
          <w:bCs/>
          <w:color w:val="365F91" w:themeColor="accent1" w:themeShade="BF"/>
          <w:sz w:val="58"/>
          <w:szCs w:val="58"/>
        </w:rPr>
        <w:t>Başlık</w:t>
      </w:r>
    </w:p>
    <w:p w:rsidR="0005722D" w:rsidRDefault="0005722D" w:rsidP="0005722D">
      <w:pPr>
        <w:jc w:val="center"/>
        <w:rPr>
          <w:rFonts w:ascii="Dax Regular Tr" w:hAnsi="Dax Regular Tr"/>
          <w:sz w:val="64"/>
          <w:szCs w:val="64"/>
        </w:rPr>
      </w:pPr>
    </w:p>
    <w:p w:rsidR="0005722D" w:rsidRPr="00020151" w:rsidRDefault="0005722D" w:rsidP="0005722D">
      <w:pPr>
        <w:jc w:val="center"/>
        <w:rPr>
          <w:rFonts w:ascii="Dax Bold Tr" w:hAnsi="Dax Bold Tr"/>
          <w:color w:val="002060"/>
          <w:sz w:val="72"/>
          <w:szCs w:val="72"/>
        </w:rPr>
      </w:pPr>
      <w:r w:rsidRPr="00020151">
        <w:rPr>
          <w:rFonts w:ascii="Dax Regular Tr" w:hAnsi="Dax Regular Tr"/>
          <w:sz w:val="64"/>
          <w:szCs w:val="64"/>
        </w:rPr>
        <w:t>Fizibilite Raporu</w:t>
      </w:r>
    </w:p>
    <w:p w:rsidR="0005722D" w:rsidRPr="00020151" w:rsidRDefault="0005722D" w:rsidP="0005722D"/>
    <w:p w:rsidR="0005722D" w:rsidRPr="00020151" w:rsidRDefault="0005722D" w:rsidP="0005722D"/>
    <w:p w:rsidR="0005722D" w:rsidRPr="00020151" w:rsidRDefault="009A6BD2" w:rsidP="0005722D">
      <w:r w:rsidRPr="009A6BD2">
        <w:rPr>
          <w:b/>
          <w:bCs/>
          <w:noProof/>
          <w:color w:val="002060"/>
          <w:sz w:val="40"/>
          <w:szCs w:val="40"/>
        </w:rPr>
        <w:drawing>
          <wp:anchor distT="0" distB="0" distL="114300" distR="114300" simplePos="0" relativeHeight="251667456" behindDoc="1" locked="0" layoutInCell="1" allowOverlap="1">
            <wp:simplePos x="0" y="0"/>
            <wp:positionH relativeFrom="column">
              <wp:posOffset>2122805</wp:posOffset>
            </wp:positionH>
            <wp:positionV relativeFrom="paragraph">
              <wp:posOffset>127635</wp:posOffset>
            </wp:positionV>
            <wp:extent cx="1924050" cy="1948815"/>
            <wp:effectExtent l="0" t="0" r="0" b="0"/>
            <wp:wrapTight wrapText="bothSides">
              <wp:wrapPolygon edited="0">
                <wp:start x="0" y="0"/>
                <wp:lineTo x="0" y="21326"/>
                <wp:lineTo x="21386" y="21326"/>
                <wp:lineTo x="21386" y="0"/>
                <wp:lineTo x="0" y="0"/>
              </wp:wrapPolygon>
            </wp:wrapTight>
            <wp:docPr id="7" name="Resim 7" descr="C:\Users\cakan.tanidik.KA\Desktop\logolar 2\WhatsApp Image 2024-05-22 at 09.35.38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logolar 2\WhatsApp Image 2024-05-22 at 09.35.38 (1).jpe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24050" cy="194881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Pr="00020151" w:rsidRDefault="0005722D" w:rsidP="0005722D">
      <w:pPr>
        <w:jc w:val="center"/>
        <w:rPr>
          <w:b/>
          <w:bCs/>
          <w:color w:val="002060"/>
          <w:sz w:val="40"/>
          <w:szCs w:val="40"/>
        </w:rPr>
      </w:pPr>
    </w:p>
    <w:p w:rsidR="0005722D" w:rsidRDefault="0005722D"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Default="00D0177E" w:rsidP="0005722D">
      <w:pPr>
        <w:jc w:val="center"/>
        <w:rPr>
          <w:b/>
          <w:bCs/>
          <w:color w:val="002060"/>
          <w:sz w:val="40"/>
          <w:szCs w:val="40"/>
        </w:rPr>
      </w:pPr>
    </w:p>
    <w:p w:rsidR="00D0177E" w:rsidRPr="00020151" w:rsidRDefault="00D0177E" w:rsidP="0005722D">
      <w:pPr>
        <w:jc w:val="center"/>
        <w:rPr>
          <w:b/>
          <w:bCs/>
          <w:color w:val="002060"/>
          <w:sz w:val="40"/>
          <w:szCs w:val="40"/>
        </w:rPr>
      </w:pPr>
    </w:p>
    <w:p w:rsidR="0005722D" w:rsidRPr="00020151" w:rsidRDefault="0005722D" w:rsidP="0005722D">
      <w:pPr>
        <w:jc w:val="center"/>
        <w:rPr>
          <w:b/>
          <w:bCs/>
          <w:color w:val="002060"/>
          <w:sz w:val="40"/>
          <w:szCs w:val="40"/>
        </w:rPr>
      </w:pPr>
      <w:r w:rsidRPr="00020151">
        <w:rPr>
          <w:b/>
          <w:bCs/>
          <w:color w:val="002060"/>
          <w:sz w:val="40"/>
          <w:szCs w:val="40"/>
        </w:rPr>
        <w:t>202</w:t>
      </w:r>
      <w:r w:rsidR="00C64F1C">
        <w:rPr>
          <w:b/>
          <w:bCs/>
          <w:color w:val="002060"/>
          <w:sz w:val="40"/>
          <w:szCs w:val="40"/>
        </w:rPr>
        <w:t>5</w:t>
      </w:r>
    </w:p>
    <w:p w:rsidR="0005722D" w:rsidRPr="008F198C" w:rsidRDefault="0005722D" w:rsidP="0005722D">
      <w:pPr>
        <w:spacing w:after="100"/>
        <w:jc w:val="center"/>
        <w:rPr>
          <w:rStyle w:val="Kpr"/>
          <w:rFonts w:ascii="Helvetica" w:hAnsi="Helvetica" w:cs="Helvetica"/>
          <w:b/>
          <w:color w:val="000000" w:themeColor="text1"/>
          <w:sz w:val="32"/>
          <w:szCs w:val="34"/>
        </w:rPr>
      </w:pPr>
      <w:r w:rsidRPr="008F198C">
        <w:rPr>
          <w:rStyle w:val="Kpr"/>
          <w:rFonts w:ascii="Helvetica" w:hAnsi="Helvetica" w:cs="Helvetica"/>
          <w:color w:val="000000" w:themeColor="text1"/>
          <w:sz w:val="32"/>
          <w:szCs w:val="34"/>
          <w:highlight w:val="yellow"/>
        </w:rPr>
        <w:t>Bitiş ayı yazılmalı</w:t>
      </w:r>
    </w:p>
    <w:p w:rsidR="0005722D" w:rsidRPr="00020151" w:rsidRDefault="0005722D" w:rsidP="0005722D">
      <w:pPr>
        <w:jc w:val="center"/>
      </w:pPr>
    </w:p>
    <w:p w:rsidR="0005722D" w:rsidRPr="00020151" w:rsidRDefault="0005722D" w:rsidP="0005722D"/>
    <w:p w:rsidR="0005722D" w:rsidRDefault="0005722D" w:rsidP="0005722D">
      <w:pPr>
        <w:rPr>
          <w:b/>
          <w:color w:val="002060"/>
        </w:rPr>
      </w:pPr>
      <w:r>
        <w:rPr>
          <w:b/>
          <w:color w:val="002060"/>
        </w:rPr>
        <w:br w:type="page"/>
      </w:r>
    </w:p>
    <w:p w:rsidR="0005722D" w:rsidRPr="00020151" w:rsidRDefault="0005722D" w:rsidP="0005722D">
      <w:pPr>
        <w:spacing w:after="160" w:line="259" w:lineRule="auto"/>
        <w:rPr>
          <w:b/>
          <w:color w:val="002060"/>
        </w:rPr>
      </w:pPr>
    </w:p>
    <w:p w:rsidR="0005722D" w:rsidRPr="00020151" w:rsidRDefault="0005722D" w:rsidP="0005722D">
      <w:pPr>
        <w:pStyle w:val="Stil2"/>
      </w:pPr>
      <w:r w:rsidRPr="00020151">
        <w:t xml:space="preserve">RAPORUN KAPSAMI </w:t>
      </w:r>
    </w:p>
    <w:p w:rsidR="0005722D" w:rsidRPr="00020151" w:rsidRDefault="0005722D" w:rsidP="0005722D">
      <w:pPr>
        <w:ind w:left="357"/>
        <w:jc w:val="both"/>
      </w:pPr>
      <w:r w:rsidRPr="00020151">
        <w:t xml:space="preserve">Bu fizibilite raporu, yatırımcı çekmek amacıyla </w:t>
      </w:r>
      <w:r w:rsidRPr="000A48DC">
        <w:rPr>
          <w:highlight w:val="yellow"/>
        </w:rPr>
        <w:t>XXX</w:t>
      </w:r>
      <w:r w:rsidRPr="00020151">
        <w:t xml:space="preserve"> ilinde </w:t>
      </w:r>
      <w:proofErr w:type="spellStart"/>
      <w:r w:rsidRPr="000A48DC">
        <w:rPr>
          <w:highlight w:val="yellow"/>
        </w:rPr>
        <w:t>XXXX</w:t>
      </w:r>
      <w:proofErr w:type="spellEnd"/>
      <w:r w:rsidRPr="00020151">
        <w:t xml:space="preserve"> kurulmasının uygunluğunu tespit etmek ve yatırımcılarda yatırım fikri oluşturmak üzere Sanayi ve Teknoloji Bakanlığı, Kalkınma Ajansları Genel Müdürlüğü koordinasyonunda faaliyet gösteren Mevlana Kalkınma Ajansı tarafından hazırlatılmıştır.</w:t>
      </w: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ind w:left="357"/>
      </w:pPr>
    </w:p>
    <w:p w:rsidR="0005722D" w:rsidRPr="00020151" w:rsidRDefault="0005722D" w:rsidP="0005722D">
      <w:pPr>
        <w:pStyle w:val="Stil2"/>
      </w:pPr>
      <w:r w:rsidRPr="00020151">
        <w:t>HAKLAR BEYANI</w:t>
      </w:r>
    </w:p>
    <w:p w:rsidR="0005722D" w:rsidRPr="00020151" w:rsidRDefault="0005722D" w:rsidP="0005722D">
      <w:pPr>
        <w:ind w:left="357"/>
        <w:jc w:val="both"/>
      </w:pPr>
      <w:r w:rsidRPr="00020151">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rsidR="0005722D" w:rsidRPr="00020151" w:rsidRDefault="0005722D" w:rsidP="0005722D">
      <w:pPr>
        <w:ind w:left="357"/>
        <w:jc w:val="both"/>
      </w:pPr>
      <w:r w:rsidRPr="00020151">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p w:rsidR="0005722D" w:rsidRPr="00020151" w:rsidRDefault="0005722D" w:rsidP="0005722D">
      <w:r w:rsidRPr="00020151">
        <w:br w:type="page"/>
      </w:r>
    </w:p>
    <w:sdt>
      <w:sdtPr>
        <w:rPr>
          <w:rFonts w:ascii="Times New Roman" w:eastAsia="Times New Roman" w:hAnsi="Times New Roman" w:cs="Times New Roman"/>
          <w:caps w:val="0"/>
          <w:color w:val="auto"/>
          <w:spacing w:val="0"/>
          <w:sz w:val="20"/>
          <w:szCs w:val="20"/>
          <w:lang w:eastAsia="tr-TR"/>
        </w:rPr>
        <w:id w:val="28459149"/>
        <w:docPartObj>
          <w:docPartGallery w:val="Table of Contents"/>
          <w:docPartUnique/>
        </w:docPartObj>
      </w:sdtPr>
      <w:sdtEndPr>
        <w:rPr>
          <w:b/>
          <w:bCs/>
          <w:sz w:val="24"/>
          <w:szCs w:val="24"/>
        </w:rPr>
      </w:sdtEndPr>
      <w:sdtContent>
        <w:p w:rsidR="0005722D" w:rsidRPr="00AC6B71" w:rsidRDefault="0005722D" w:rsidP="0005722D">
          <w:pPr>
            <w:pStyle w:val="TBal"/>
            <w:rPr>
              <w:rFonts w:ascii="Arial" w:hAnsi="Arial" w:cs="Arial"/>
              <w:b/>
            </w:rPr>
          </w:pPr>
          <w:r w:rsidRPr="00AC6B71">
            <w:rPr>
              <w:rFonts w:ascii="Arial" w:hAnsi="Arial" w:cs="Arial"/>
              <w:b/>
            </w:rPr>
            <w:t>İçindekiler</w:t>
          </w:r>
        </w:p>
        <w:p w:rsidR="0005722D" w:rsidRDefault="0005722D" w:rsidP="0005722D">
          <w:pPr>
            <w:pStyle w:val="T1"/>
            <w:tabs>
              <w:tab w:val="right" w:leader="dot" w:pos="9736"/>
            </w:tabs>
            <w:rPr>
              <w:rFonts w:cstheme="minorBidi"/>
              <w:noProof/>
            </w:rPr>
          </w:pPr>
          <w:r w:rsidRPr="00020151">
            <w:fldChar w:fldCharType="begin"/>
          </w:r>
          <w:r w:rsidRPr="00020151">
            <w:instrText xml:space="preserve"> TOC \o "1-3" \h \z \u </w:instrText>
          </w:r>
          <w:r w:rsidRPr="00020151">
            <w:fldChar w:fldCharType="separate"/>
          </w:r>
          <w:hyperlink w:anchor="_Toc166511687" w:history="1">
            <w:r w:rsidRPr="00941BE2">
              <w:rPr>
                <w:rStyle w:val="Kpr"/>
                <w:rFonts w:ascii="Arial" w:hAnsi="Arial" w:cs="Arial"/>
                <w:b/>
                <w:noProof/>
              </w:rPr>
              <w:t>TABLOLAR</w:t>
            </w:r>
            <w:r>
              <w:rPr>
                <w:noProof/>
                <w:webHidden/>
              </w:rPr>
              <w:tab/>
            </w:r>
            <w:r>
              <w:rPr>
                <w:noProof/>
                <w:webHidden/>
              </w:rPr>
              <w:fldChar w:fldCharType="begin"/>
            </w:r>
            <w:r>
              <w:rPr>
                <w:noProof/>
                <w:webHidden/>
              </w:rPr>
              <w:instrText xml:space="preserve"> PAGEREF _Toc166511687 \h </w:instrText>
            </w:r>
            <w:r>
              <w:rPr>
                <w:noProof/>
                <w:webHidden/>
              </w:rPr>
            </w:r>
            <w:r>
              <w:rPr>
                <w:noProof/>
                <w:webHidden/>
              </w:rPr>
              <w:fldChar w:fldCharType="separate"/>
            </w:r>
            <w:r>
              <w:rPr>
                <w:noProof/>
                <w:webHidden/>
              </w:rPr>
              <w:t>7</w:t>
            </w:r>
            <w:r>
              <w:rPr>
                <w:noProof/>
                <w:webHidden/>
              </w:rPr>
              <w:fldChar w:fldCharType="end"/>
            </w:r>
          </w:hyperlink>
        </w:p>
        <w:p w:rsidR="0005722D" w:rsidRDefault="00633FA7" w:rsidP="0005722D">
          <w:pPr>
            <w:pStyle w:val="T1"/>
            <w:tabs>
              <w:tab w:val="right" w:leader="dot" w:pos="9736"/>
            </w:tabs>
            <w:rPr>
              <w:rFonts w:cstheme="minorBidi"/>
              <w:noProof/>
            </w:rPr>
          </w:pPr>
          <w:hyperlink w:anchor="_Toc166511688" w:history="1">
            <w:r w:rsidR="0005722D" w:rsidRPr="00941BE2">
              <w:rPr>
                <w:rStyle w:val="Kpr"/>
                <w:rFonts w:ascii="Arial" w:hAnsi="Arial" w:cs="Arial"/>
                <w:b/>
                <w:noProof/>
              </w:rPr>
              <w:t>ŞEKİLLER</w:t>
            </w:r>
            <w:r w:rsidR="0005722D">
              <w:rPr>
                <w:noProof/>
                <w:webHidden/>
              </w:rPr>
              <w:tab/>
            </w:r>
            <w:r w:rsidR="0005722D">
              <w:rPr>
                <w:noProof/>
                <w:webHidden/>
              </w:rPr>
              <w:fldChar w:fldCharType="begin"/>
            </w:r>
            <w:r w:rsidR="0005722D">
              <w:rPr>
                <w:noProof/>
                <w:webHidden/>
              </w:rPr>
              <w:instrText xml:space="preserve"> PAGEREF _Toc166511688 \h </w:instrText>
            </w:r>
            <w:r w:rsidR="0005722D">
              <w:rPr>
                <w:noProof/>
                <w:webHidden/>
              </w:rPr>
            </w:r>
            <w:r w:rsidR="0005722D">
              <w:rPr>
                <w:noProof/>
                <w:webHidden/>
              </w:rPr>
              <w:fldChar w:fldCharType="separate"/>
            </w:r>
            <w:r w:rsidR="0005722D">
              <w:rPr>
                <w:noProof/>
                <w:webHidden/>
              </w:rPr>
              <w:t>9</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689" w:history="1">
            <w:r w:rsidR="0005722D" w:rsidRPr="00941BE2">
              <w:rPr>
                <w:rStyle w:val="Kpr"/>
                <w:rFonts w:ascii="Arial" w:hAnsi="Arial" w:cs="Arial"/>
                <w:b/>
                <w:noProof/>
              </w:rPr>
              <w:t>YÖNETİCİ ÖZETİ</w:t>
            </w:r>
            <w:r w:rsidR="0005722D">
              <w:rPr>
                <w:noProof/>
                <w:webHidden/>
              </w:rPr>
              <w:tab/>
            </w:r>
            <w:r w:rsidR="0005722D">
              <w:rPr>
                <w:noProof/>
                <w:webHidden/>
              </w:rPr>
              <w:fldChar w:fldCharType="begin"/>
            </w:r>
            <w:r w:rsidR="0005722D">
              <w:rPr>
                <w:noProof/>
                <w:webHidden/>
              </w:rPr>
              <w:instrText xml:space="preserve"> PAGEREF _Toc166511689 \h </w:instrText>
            </w:r>
            <w:r w:rsidR="0005722D">
              <w:rPr>
                <w:noProof/>
                <w:webHidden/>
              </w:rPr>
            </w:r>
            <w:r w:rsidR="0005722D">
              <w:rPr>
                <w:noProof/>
                <w:webHidden/>
              </w:rPr>
              <w:fldChar w:fldCharType="separate"/>
            </w:r>
            <w:r w:rsidR="0005722D">
              <w:rPr>
                <w:noProof/>
                <w:webHidden/>
              </w:rPr>
              <w:t>10</w:t>
            </w:r>
            <w:r w:rsidR="0005722D">
              <w:rPr>
                <w:noProof/>
                <w:webHidden/>
              </w:rPr>
              <w:fldChar w:fldCharType="end"/>
            </w:r>
          </w:hyperlink>
        </w:p>
        <w:p w:rsidR="0005722D" w:rsidRDefault="00633FA7" w:rsidP="0005722D">
          <w:pPr>
            <w:pStyle w:val="T1"/>
            <w:tabs>
              <w:tab w:val="left" w:pos="440"/>
              <w:tab w:val="right" w:leader="dot" w:pos="9736"/>
            </w:tabs>
            <w:rPr>
              <w:rFonts w:cstheme="minorBidi"/>
              <w:noProof/>
            </w:rPr>
          </w:pPr>
          <w:hyperlink w:anchor="_Toc166511690" w:history="1">
            <w:r w:rsidR="0005722D" w:rsidRPr="00941BE2">
              <w:rPr>
                <w:rStyle w:val="Kpr"/>
                <w:rFonts w:cs="Arial"/>
                <w:b/>
                <w:noProof/>
              </w:rPr>
              <w:t>1.</w:t>
            </w:r>
            <w:r w:rsidR="0005722D">
              <w:rPr>
                <w:rFonts w:cstheme="minorBidi"/>
                <w:noProof/>
              </w:rPr>
              <w:tab/>
            </w:r>
            <w:r w:rsidR="0005722D" w:rsidRPr="00941BE2">
              <w:rPr>
                <w:rStyle w:val="Kpr"/>
                <w:rFonts w:ascii="Arial" w:hAnsi="Arial" w:cs="Arial"/>
                <w:b/>
                <w:noProof/>
              </w:rPr>
              <w:t>PROJENİN TANITILMASI</w:t>
            </w:r>
            <w:r w:rsidR="0005722D">
              <w:rPr>
                <w:noProof/>
                <w:webHidden/>
              </w:rPr>
              <w:tab/>
            </w:r>
            <w:r w:rsidR="0005722D">
              <w:rPr>
                <w:noProof/>
                <w:webHidden/>
              </w:rPr>
              <w:fldChar w:fldCharType="begin"/>
            </w:r>
            <w:r w:rsidR="0005722D">
              <w:rPr>
                <w:noProof/>
                <w:webHidden/>
              </w:rPr>
              <w:instrText xml:space="preserve"> PAGEREF _Toc166511690 \h </w:instrText>
            </w:r>
            <w:r w:rsidR="0005722D">
              <w:rPr>
                <w:noProof/>
                <w:webHidden/>
              </w:rPr>
            </w:r>
            <w:r w:rsidR="0005722D">
              <w:rPr>
                <w:noProof/>
                <w:webHidden/>
              </w:rPr>
              <w:fldChar w:fldCharType="separate"/>
            </w:r>
            <w:r w:rsidR="0005722D">
              <w:rPr>
                <w:noProof/>
                <w:webHidden/>
              </w:rPr>
              <w:t>11</w:t>
            </w:r>
            <w:r w:rsidR="0005722D">
              <w:rPr>
                <w:noProof/>
                <w:webHidden/>
              </w:rPr>
              <w:fldChar w:fldCharType="end"/>
            </w:r>
          </w:hyperlink>
        </w:p>
        <w:p w:rsidR="0005722D" w:rsidRDefault="00633FA7" w:rsidP="0005722D">
          <w:pPr>
            <w:pStyle w:val="T2"/>
            <w:tabs>
              <w:tab w:val="left" w:pos="880"/>
              <w:tab w:val="right" w:leader="dot" w:pos="9736"/>
            </w:tabs>
            <w:rPr>
              <w:rFonts w:cstheme="minorBidi"/>
              <w:noProof/>
            </w:rPr>
          </w:pPr>
          <w:hyperlink w:anchor="_Toc166511691" w:history="1">
            <w:r w:rsidR="0005722D" w:rsidRPr="00941BE2">
              <w:rPr>
                <w:rStyle w:val="Kpr"/>
                <w:rFonts w:ascii="Arial" w:hAnsi="Arial" w:cs="Arial"/>
                <w:noProof/>
              </w:rPr>
              <w:t>1.1</w:t>
            </w:r>
            <w:r w:rsidR="0005722D">
              <w:rPr>
                <w:rFonts w:cstheme="minorBidi"/>
                <w:noProof/>
              </w:rPr>
              <w:tab/>
            </w:r>
            <w:r w:rsidR="0005722D" w:rsidRPr="00941BE2">
              <w:rPr>
                <w:rStyle w:val="Kpr"/>
                <w:rFonts w:ascii="Arial" w:hAnsi="Arial" w:cs="Arial"/>
                <w:noProof/>
              </w:rPr>
              <w:t>Proje KÜNYESİ</w:t>
            </w:r>
            <w:r w:rsidR="0005722D">
              <w:rPr>
                <w:noProof/>
                <w:webHidden/>
              </w:rPr>
              <w:tab/>
            </w:r>
            <w:r w:rsidR="0005722D">
              <w:rPr>
                <w:noProof/>
                <w:webHidden/>
              </w:rPr>
              <w:fldChar w:fldCharType="begin"/>
            </w:r>
            <w:r w:rsidR="0005722D">
              <w:rPr>
                <w:noProof/>
                <w:webHidden/>
              </w:rPr>
              <w:instrText xml:space="preserve"> PAGEREF _Toc166511691 \h </w:instrText>
            </w:r>
            <w:r w:rsidR="0005722D">
              <w:rPr>
                <w:noProof/>
                <w:webHidden/>
              </w:rPr>
            </w:r>
            <w:r w:rsidR="0005722D">
              <w:rPr>
                <w:noProof/>
                <w:webHidden/>
              </w:rPr>
              <w:fldChar w:fldCharType="separate"/>
            </w:r>
            <w:r w:rsidR="0005722D">
              <w:rPr>
                <w:noProof/>
                <w:webHidden/>
              </w:rPr>
              <w:t>11</w:t>
            </w:r>
            <w:r w:rsidR="0005722D">
              <w:rPr>
                <w:noProof/>
                <w:webHidden/>
              </w:rPr>
              <w:fldChar w:fldCharType="end"/>
            </w:r>
          </w:hyperlink>
        </w:p>
        <w:p w:rsidR="0005722D" w:rsidRDefault="00633FA7" w:rsidP="0005722D">
          <w:pPr>
            <w:pStyle w:val="T2"/>
            <w:tabs>
              <w:tab w:val="left" w:pos="880"/>
              <w:tab w:val="right" w:leader="dot" w:pos="9736"/>
            </w:tabs>
            <w:rPr>
              <w:rFonts w:cstheme="minorBidi"/>
              <w:noProof/>
            </w:rPr>
          </w:pPr>
          <w:hyperlink w:anchor="_Toc166511692" w:history="1">
            <w:r w:rsidR="0005722D" w:rsidRPr="00941BE2">
              <w:rPr>
                <w:rStyle w:val="Kpr"/>
                <w:rFonts w:ascii="Arial" w:hAnsi="Arial" w:cs="Arial"/>
                <w:noProof/>
              </w:rPr>
              <w:t>1.2</w:t>
            </w:r>
            <w:r w:rsidR="0005722D">
              <w:rPr>
                <w:rFonts w:cstheme="minorBidi"/>
                <w:noProof/>
              </w:rPr>
              <w:tab/>
            </w:r>
            <w:r w:rsidR="0005722D" w:rsidRPr="00941BE2">
              <w:rPr>
                <w:rStyle w:val="Kpr"/>
                <w:rFonts w:ascii="Arial" w:hAnsi="Arial" w:cs="Arial"/>
                <w:noProof/>
              </w:rPr>
              <w:t>Projenin Tanıtılması ve Yönetimi</w:t>
            </w:r>
            <w:r w:rsidR="0005722D">
              <w:rPr>
                <w:noProof/>
                <w:webHidden/>
              </w:rPr>
              <w:tab/>
            </w:r>
            <w:r w:rsidR="0005722D">
              <w:rPr>
                <w:noProof/>
                <w:webHidden/>
              </w:rPr>
              <w:fldChar w:fldCharType="begin"/>
            </w:r>
            <w:r w:rsidR="0005722D">
              <w:rPr>
                <w:noProof/>
                <w:webHidden/>
              </w:rPr>
              <w:instrText xml:space="preserve"> PAGEREF _Toc166511692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633FA7" w:rsidP="0005722D">
          <w:pPr>
            <w:pStyle w:val="T2"/>
            <w:tabs>
              <w:tab w:val="left" w:pos="880"/>
              <w:tab w:val="right" w:leader="dot" w:pos="9736"/>
            </w:tabs>
            <w:rPr>
              <w:rFonts w:cstheme="minorBidi"/>
              <w:noProof/>
            </w:rPr>
          </w:pPr>
          <w:hyperlink w:anchor="_Toc166511693" w:history="1">
            <w:r w:rsidR="0005722D" w:rsidRPr="00941BE2">
              <w:rPr>
                <w:rStyle w:val="Kpr"/>
                <w:rFonts w:ascii="Arial" w:hAnsi="Arial" w:cs="Arial"/>
                <w:noProof/>
              </w:rPr>
              <w:t>1.3</w:t>
            </w:r>
            <w:r w:rsidR="0005722D">
              <w:rPr>
                <w:rFonts w:cstheme="minorBidi"/>
                <w:noProof/>
              </w:rPr>
              <w:tab/>
            </w:r>
            <w:r w:rsidR="0005722D" w:rsidRPr="00941BE2">
              <w:rPr>
                <w:rStyle w:val="Kpr"/>
                <w:rFonts w:ascii="Arial" w:hAnsi="Arial" w:cs="Arial"/>
                <w:noProof/>
              </w:rPr>
              <w:t>Fizibilite Çalışmasında Görüşme Yapılan Kişi ve Kurum Listesi</w:t>
            </w:r>
            <w:r w:rsidR="0005722D">
              <w:rPr>
                <w:noProof/>
                <w:webHidden/>
              </w:rPr>
              <w:tab/>
            </w:r>
            <w:r w:rsidR="0005722D">
              <w:rPr>
                <w:noProof/>
                <w:webHidden/>
              </w:rPr>
              <w:fldChar w:fldCharType="begin"/>
            </w:r>
            <w:r w:rsidR="0005722D">
              <w:rPr>
                <w:noProof/>
                <w:webHidden/>
              </w:rPr>
              <w:instrText xml:space="preserve"> PAGEREF _Toc166511693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633FA7" w:rsidP="0005722D">
          <w:pPr>
            <w:pStyle w:val="T2"/>
            <w:tabs>
              <w:tab w:val="left" w:pos="880"/>
              <w:tab w:val="right" w:leader="dot" w:pos="9736"/>
            </w:tabs>
            <w:rPr>
              <w:rFonts w:cstheme="minorBidi"/>
              <w:noProof/>
            </w:rPr>
          </w:pPr>
          <w:hyperlink w:anchor="_Toc166511694" w:history="1">
            <w:r w:rsidR="0005722D" w:rsidRPr="00941BE2">
              <w:rPr>
                <w:rStyle w:val="Kpr"/>
                <w:rFonts w:ascii="Arial" w:hAnsi="Arial" w:cs="Arial"/>
                <w:noProof/>
              </w:rPr>
              <w:t>1.4</w:t>
            </w:r>
            <w:r w:rsidR="0005722D">
              <w:rPr>
                <w:rFonts w:cstheme="minorBidi"/>
                <w:noProof/>
              </w:rPr>
              <w:tab/>
            </w:r>
            <w:r w:rsidR="0005722D" w:rsidRPr="00941BE2">
              <w:rPr>
                <w:rStyle w:val="Kpr"/>
                <w:rFonts w:ascii="Arial" w:hAnsi="Arial" w:cs="Arial"/>
                <w:noProof/>
              </w:rPr>
              <w:t>Fizibilite Analizinin Sonuçları</w:t>
            </w:r>
            <w:r w:rsidR="0005722D">
              <w:rPr>
                <w:noProof/>
                <w:webHidden/>
              </w:rPr>
              <w:tab/>
            </w:r>
            <w:r w:rsidR="0005722D">
              <w:rPr>
                <w:noProof/>
                <w:webHidden/>
              </w:rPr>
              <w:fldChar w:fldCharType="begin"/>
            </w:r>
            <w:r w:rsidR="0005722D">
              <w:rPr>
                <w:noProof/>
                <w:webHidden/>
              </w:rPr>
              <w:instrText xml:space="preserve"> PAGEREF _Toc166511694 \h </w:instrText>
            </w:r>
            <w:r w:rsidR="0005722D">
              <w:rPr>
                <w:noProof/>
                <w:webHidden/>
              </w:rPr>
            </w:r>
            <w:r w:rsidR="0005722D">
              <w:rPr>
                <w:noProof/>
                <w:webHidden/>
              </w:rPr>
              <w:fldChar w:fldCharType="separate"/>
            </w:r>
            <w:r w:rsidR="0005722D">
              <w:rPr>
                <w:noProof/>
                <w:webHidden/>
              </w:rPr>
              <w:t>12</w:t>
            </w:r>
            <w:r w:rsidR="0005722D">
              <w:rPr>
                <w:noProof/>
                <w:webHidden/>
              </w:rPr>
              <w:fldChar w:fldCharType="end"/>
            </w:r>
          </w:hyperlink>
        </w:p>
        <w:p w:rsidR="0005722D" w:rsidRDefault="00633FA7" w:rsidP="0005722D">
          <w:pPr>
            <w:pStyle w:val="T1"/>
            <w:tabs>
              <w:tab w:val="left" w:pos="440"/>
              <w:tab w:val="right" w:leader="dot" w:pos="9736"/>
            </w:tabs>
            <w:rPr>
              <w:rFonts w:cstheme="minorBidi"/>
              <w:noProof/>
            </w:rPr>
          </w:pPr>
          <w:hyperlink w:anchor="_Toc166511695" w:history="1">
            <w:r w:rsidR="0005722D" w:rsidRPr="00941BE2">
              <w:rPr>
                <w:rStyle w:val="Kpr"/>
                <w:rFonts w:cs="Arial"/>
                <w:b/>
                <w:noProof/>
              </w:rPr>
              <w:t>2.</w:t>
            </w:r>
            <w:r w:rsidR="0005722D">
              <w:rPr>
                <w:rFonts w:cstheme="minorBidi"/>
                <w:noProof/>
              </w:rPr>
              <w:tab/>
            </w:r>
            <w:r w:rsidR="0005722D" w:rsidRPr="00941BE2">
              <w:rPr>
                <w:rStyle w:val="Kpr"/>
                <w:rFonts w:ascii="Arial" w:hAnsi="Arial" w:cs="Arial"/>
                <w:b/>
                <w:noProof/>
              </w:rPr>
              <w:t>YATIRIM KAPSAMINDA ÜRETİLECEK OLAN/SATIŞA KONU OLAN ÜRÜN ve/veya HİZMETLERİN TANIMI ve VARSA KULLANILACAK HAMMADDENİN TANIMI</w:t>
            </w:r>
            <w:r w:rsidR="0005722D">
              <w:rPr>
                <w:noProof/>
                <w:webHidden/>
              </w:rPr>
              <w:tab/>
            </w:r>
            <w:r w:rsidR="0005722D">
              <w:rPr>
                <w:noProof/>
                <w:webHidden/>
              </w:rPr>
              <w:fldChar w:fldCharType="begin"/>
            </w:r>
            <w:r w:rsidR="0005722D">
              <w:rPr>
                <w:noProof/>
                <w:webHidden/>
              </w:rPr>
              <w:instrText xml:space="preserve"> PAGEREF _Toc166511695 \h </w:instrText>
            </w:r>
            <w:r w:rsidR="0005722D">
              <w:rPr>
                <w:noProof/>
                <w:webHidden/>
              </w:rPr>
            </w:r>
            <w:r w:rsidR="0005722D">
              <w:rPr>
                <w:noProof/>
                <w:webHidden/>
              </w:rPr>
              <w:fldChar w:fldCharType="separate"/>
            </w:r>
            <w:r w:rsidR="0005722D">
              <w:rPr>
                <w:noProof/>
                <w:webHidden/>
              </w:rPr>
              <w:t>13</w:t>
            </w:r>
            <w:r w:rsidR="0005722D">
              <w:rPr>
                <w:noProof/>
                <w:webHidden/>
              </w:rPr>
              <w:fldChar w:fldCharType="end"/>
            </w:r>
          </w:hyperlink>
        </w:p>
        <w:p w:rsidR="0005722D" w:rsidRDefault="00633FA7" w:rsidP="0005722D">
          <w:pPr>
            <w:pStyle w:val="T1"/>
            <w:tabs>
              <w:tab w:val="left" w:pos="440"/>
              <w:tab w:val="right" w:leader="dot" w:pos="9736"/>
            </w:tabs>
            <w:rPr>
              <w:rFonts w:cstheme="minorBidi"/>
              <w:noProof/>
            </w:rPr>
          </w:pPr>
          <w:hyperlink w:anchor="_Toc166511696" w:history="1">
            <w:r w:rsidR="0005722D" w:rsidRPr="00941BE2">
              <w:rPr>
                <w:rStyle w:val="Kpr"/>
                <w:rFonts w:cs="Arial"/>
                <w:b/>
                <w:noProof/>
              </w:rPr>
              <w:t>3.</w:t>
            </w:r>
            <w:r w:rsidR="0005722D">
              <w:rPr>
                <w:rFonts w:cstheme="minorBidi"/>
                <w:noProof/>
              </w:rPr>
              <w:tab/>
            </w:r>
            <w:r w:rsidR="0005722D" w:rsidRPr="00941BE2">
              <w:rPr>
                <w:rStyle w:val="Kpr"/>
                <w:rFonts w:ascii="Arial" w:hAnsi="Arial" w:cs="Arial"/>
                <w:b/>
                <w:noProof/>
              </w:rPr>
              <w:t>KURULU KAPASİTENİN SEÇİMİNDE GÖZ ÖNÜNE ALINAN ETKENLER ile KURULU KAPASİTEDE YILLIK HİZMET ve/veya MAMUL ÜRETİM MİKTARI</w:t>
            </w:r>
            <w:r w:rsidR="0005722D">
              <w:rPr>
                <w:noProof/>
                <w:webHidden/>
              </w:rPr>
              <w:tab/>
            </w:r>
            <w:r w:rsidR="0005722D">
              <w:rPr>
                <w:noProof/>
                <w:webHidden/>
              </w:rPr>
              <w:fldChar w:fldCharType="begin"/>
            </w:r>
            <w:r w:rsidR="0005722D">
              <w:rPr>
                <w:noProof/>
                <w:webHidden/>
              </w:rPr>
              <w:instrText xml:space="preserve"> PAGEREF _Toc166511696 \h </w:instrText>
            </w:r>
            <w:r w:rsidR="0005722D">
              <w:rPr>
                <w:noProof/>
                <w:webHidden/>
              </w:rPr>
            </w:r>
            <w:r w:rsidR="0005722D">
              <w:rPr>
                <w:noProof/>
                <w:webHidden/>
              </w:rPr>
              <w:fldChar w:fldCharType="separate"/>
            </w:r>
            <w:r w:rsidR="0005722D">
              <w:rPr>
                <w:noProof/>
                <w:webHidden/>
              </w:rPr>
              <w:t>14</w:t>
            </w:r>
            <w:r w:rsidR="0005722D">
              <w:rPr>
                <w:noProof/>
                <w:webHidden/>
              </w:rPr>
              <w:fldChar w:fldCharType="end"/>
            </w:r>
          </w:hyperlink>
        </w:p>
        <w:p w:rsidR="0005722D" w:rsidRDefault="00633FA7" w:rsidP="0005722D">
          <w:pPr>
            <w:pStyle w:val="T1"/>
            <w:tabs>
              <w:tab w:val="left" w:pos="440"/>
              <w:tab w:val="right" w:leader="dot" w:pos="9736"/>
            </w:tabs>
            <w:rPr>
              <w:rFonts w:cstheme="minorBidi"/>
              <w:noProof/>
            </w:rPr>
          </w:pPr>
          <w:hyperlink w:anchor="_Toc166511697" w:history="1">
            <w:r w:rsidR="0005722D" w:rsidRPr="00941BE2">
              <w:rPr>
                <w:rStyle w:val="Kpr"/>
                <w:rFonts w:cs="Arial"/>
                <w:b/>
                <w:noProof/>
              </w:rPr>
              <w:t>4.</w:t>
            </w:r>
            <w:r w:rsidR="0005722D">
              <w:rPr>
                <w:rFonts w:cstheme="minorBidi"/>
                <w:noProof/>
              </w:rPr>
              <w:tab/>
            </w:r>
            <w:r w:rsidR="0005722D" w:rsidRPr="00941BE2">
              <w:rPr>
                <w:rStyle w:val="Kpr"/>
                <w:rFonts w:ascii="Arial" w:hAnsi="Arial" w:cs="Arial"/>
                <w:b/>
                <w:noProof/>
              </w:rPr>
              <w:t>YATIRIMIN TÜRÜ ve ULUSAL/BÖLGESEL DÜZEYDE GEREKLİLİĞİNE İLİŞKİN TESPİTLER</w:t>
            </w:r>
            <w:r w:rsidR="0005722D">
              <w:rPr>
                <w:noProof/>
                <w:webHidden/>
              </w:rPr>
              <w:tab/>
            </w:r>
            <w:r w:rsidR="0005722D">
              <w:rPr>
                <w:noProof/>
                <w:webHidden/>
              </w:rPr>
              <w:fldChar w:fldCharType="begin"/>
            </w:r>
            <w:r w:rsidR="0005722D">
              <w:rPr>
                <w:noProof/>
                <w:webHidden/>
              </w:rPr>
              <w:instrText xml:space="preserve"> PAGEREF _Toc166511697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698" w:history="1">
            <w:r w:rsidR="0005722D" w:rsidRPr="00941BE2">
              <w:rPr>
                <w:rStyle w:val="Kpr"/>
                <w:noProof/>
              </w:rPr>
              <w:t xml:space="preserve">4.1. </w:t>
            </w:r>
            <w:r w:rsidR="0005722D" w:rsidRPr="00941BE2">
              <w:rPr>
                <w:rStyle w:val="Kpr"/>
                <w:rFonts w:ascii="Arial" w:hAnsi="Arial" w:cs="Arial"/>
                <w:noProof/>
              </w:rPr>
              <w:t>Projenin Politika Dokümanlarına Uygunluğu</w:t>
            </w:r>
            <w:r w:rsidR="0005722D">
              <w:rPr>
                <w:noProof/>
                <w:webHidden/>
              </w:rPr>
              <w:tab/>
            </w:r>
            <w:r w:rsidR="0005722D">
              <w:rPr>
                <w:noProof/>
                <w:webHidden/>
              </w:rPr>
              <w:fldChar w:fldCharType="begin"/>
            </w:r>
            <w:r w:rsidR="0005722D">
              <w:rPr>
                <w:noProof/>
                <w:webHidden/>
              </w:rPr>
              <w:instrText xml:space="preserve"> PAGEREF _Toc166511698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699" w:history="1">
            <w:r w:rsidR="0005722D" w:rsidRPr="00941BE2">
              <w:rPr>
                <w:rStyle w:val="Kpr"/>
                <w:noProof/>
              </w:rPr>
              <w:t xml:space="preserve">4.2. </w:t>
            </w:r>
            <w:r w:rsidR="0005722D" w:rsidRPr="00941BE2">
              <w:rPr>
                <w:rStyle w:val="Kpr"/>
                <w:rFonts w:ascii="Arial" w:hAnsi="Arial" w:cs="Arial"/>
                <w:noProof/>
              </w:rPr>
              <w:t>Kurumsal Yapılar ve Yasal Mevzuat</w:t>
            </w:r>
            <w:r w:rsidR="0005722D">
              <w:rPr>
                <w:noProof/>
                <w:webHidden/>
              </w:rPr>
              <w:tab/>
            </w:r>
            <w:r w:rsidR="0005722D">
              <w:rPr>
                <w:noProof/>
                <w:webHidden/>
              </w:rPr>
              <w:fldChar w:fldCharType="begin"/>
            </w:r>
            <w:r w:rsidR="0005722D">
              <w:rPr>
                <w:noProof/>
                <w:webHidden/>
              </w:rPr>
              <w:instrText xml:space="preserve"> PAGEREF _Toc166511699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0" w:history="1">
            <w:r w:rsidR="0005722D" w:rsidRPr="00941BE2">
              <w:rPr>
                <w:rStyle w:val="Kpr"/>
                <w:noProof/>
              </w:rPr>
              <w:t xml:space="preserve">4.3. </w:t>
            </w:r>
            <w:r w:rsidR="0005722D" w:rsidRPr="00941BE2">
              <w:rPr>
                <w:rStyle w:val="Kpr"/>
                <w:rFonts w:ascii="Arial" w:hAnsi="Arial" w:cs="Arial"/>
                <w:noProof/>
              </w:rPr>
              <w:t>Projenin Kurumun Geçmiş, Yürüyen ve Planlanan Diğer Projeleri ile İlişkisi</w:t>
            </w:r>
            <w:r w:rsidR="0005722D">
              <w:rPr>
                <w:noProof/>
                <w:webHidden/>
              </w:rPr>
              <w:tab/>
            </w:r>
            <w:r w:rsidR="0005722D">
              <w:rPr>
                <w:noProof/>
                <w:webHidden/>
              </w:rPr>
              <w:fldChar w:fldCharType="begin"/>
            </w:r>
            <w:r w:rsidR="0005722D">
              <w:rPr>
                <w:noProof/>
                <w:webHidden/>
              </w:rPr>
              <w:instrText xml:space="preserve"> PAGEREF _Toc166511700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1" w:history="1">
            <w:r w:rsidR="0005722D" w:rsidRPr="00941BE2">
              <w:rPr>
                <w:rStyle w:val="Kpr"/>
                <w:noProof/>
              </w:rPr>
              <w:t xml:space="preserve">4.4. </w:t>
            </w:r>
            <w:r w:rsidR="0005722D" w:rsidRPr="00941BE2">
              <w:rPr>
                <w:rStyle w:val="Kpr"/>
                <w:rFonts w:ascii="Arial" w:hAnsi="Arial" w:cs="Arial"/>
                <w:noProof/>
              </w:rPr>
              <w:t>Projenin Diğer Kurumların Projeleri ile İlişkisi</w:t>
            </w:r>
            <w:r w:rsidR="0005722D">
              <w:rPr>
                <w:noProof/>
                <w:webHidden/>
              </w:rPr>
              <w:tab/>
            </w:r>
            <w:r w:rsidR="0005722D">
              <w:rPr>
                <w:noProof/>
                <w:webHidden/>
              </w:rPr>
              <w:fldChar w:fldCharType="begin"/>
            </w:r>
            <w:r w:rsidR="0005722D">
              <w:rPr>
                <w:noProof/>
                <w:webHidden/>
              </w:rPr>
              <w:instrText xml:space="preserve"> PAGEREF _Toc166511701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2" w:history="1">
            <w:r w:rsidR="0005722D" w:rsidRPr="00941BE2">
              <w:rPr>
                <w:rStyle w:val="Kpr"/>
                <w:noProof/>
              </w:rPr>
              <w:t xml:space="preserve">4.5. </w:t>
            </w:r>
            <w:r w:rsidR="0005722D" w:rsidRPr="00941BE2">
              <w:rPr>
                <w:rStyle w:val="Kpr"/>
                <w:rFonts w:ascii="Arial" w:hAnsi="Arial" w:cs="Arial"/>
                <w:noProof/>
              </w:rPr>
              <w:t>Proje ile İlgili Geçmişte Yapılmış Etüt Araştırma ve Diğer Çalışmalar</w:t>
            </w:r>
            <w:r w:rsidR="0005722D">
              <w:rPr>
                <w:noProof/>
                <w:webHidden/>
              </w:rPr>
              <w:tab/>
            </w:r>
            <w:r w:rsidR="0005722D">
              <w:rPr>
                <w:noProof/>
                <w:webHidden/>
              </w:rPr>
              <w:fldChar w:fldCharType="begin"/>
            </w:r>
            <w:r w:rsidR="0005722D">
              <w:rPr>
                <w:noProof/>
                <w:webHidden/>
              </w:rPr>
              <w:instrText xml:space="preserve"> PAGEREF _Toc166511702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3" w:history="1">
            <w:r w:rsidR="0005722D" w:rsidRPr="00941BE2">
              <w:rPr>
                <w:rStyle w:val="Kpr"/>
                <w:noProof/>
              </w:rPr>
              <w:t xml:space="preserve">4.6. </w:t>
            </w:r>
            <w:r w:rsidR="0005722D" w:rsidRPr="00941BE2">
              <w:rPr>
                <w:rStyle w:val="Kpr"/>
                <w:rFonts w:ascii="Arial" w:hAnsi="Arial" w:cs="Arial"/>
                <w:noProof/>
              </w:rPr>
              <w:t>Proje İhtiyacı/Talebi</w:t>
            </w:r>
            <w:r w:rsidR="0005722D">
              <w:rPr>
                <w:noProof/>
                <w:webHidden/>
              </w:rPr>
              <w:tab/>
            </w:r>
            <w:r w:rsidR="0005722D">
              <w:rPr>
                <w:noProof/>
                <w:webHidden/>
              </w:rPr>
              <w:fldChar w:fldCharType="begin"/>
            </w:r>
            <w:r w:rsidR="0005722D">
              <w:rPr>
                <w:noProof/>
                <w:webHidden/>
              </w:rPr>
              <w:instrText xml:space="preserve"> PAGEREF _Toc166511703 \h </w:instrText>
            </w:r>
            <w:r w:rsidR="0005722D">
              <w:rPr>
                <w:noProof/>
                <w:webHidden/>
              </w:rPr>
            </w:r>
            <w:r w:rsidR="0005722D">
              <w:rPr>
                <w:noProof/>
                <w:webHidden/>
              </w:rPr>
              <w:fldChar w:fldCharType="separate"/>
            </w:r>
            <w:r w:rsidR="0005722D">
              <w:rPr>
                <w:noProof/>
                <w:webHidden/>
              </w:rPr>
              <w:t>15</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04" w:history="1">
            <w:r w:rsidR="0005722D" w:rsidRPr="00941BE2">
              <w:rPr>
                <w:rStyle w:val="Kpr"/>
                <w:noProof/>
              </w:rPr>
              <w:t xml:space="preserve">5. </w:t>
            </w:r>
            <w:r w:rsidR="0005722D" w:rsidRPr="00941BE2">
              <w:rPr>
                <w:rStyle w:val="Kpr"/>
                <w:rFonts w:ascii="Arial" w:hAnsi="Arial" w:cs="Arial"/>
                <w:b/>
                <w:noProof/>
              </w:rPr>
              <w:t>YER SEÇİMİ ve ARAZİ MALİYETİ</w:t>
            </w:r>
            <w:r w:rsidR="0005722D">
              <w:rPr>
                <w:noProof/>
                <w:webHidden/>
              </w:rPr>
              <w:tab/>
            </w:r>
            <w:r w:rsidR="0005722D">
              <w:rPr>
                <w:noProof/>
                <w:webHidden/>
              </w:rPr>
              <w:fldChar w:fldCharType="begin"/>
            </w:r>
            <w:r w:rsidR="0005722D">
              <w:rPr>
                <w:noProof/>
                <w:webHidden/>
              </w:rPr>
              <w:instrText xml:space="preserve"> PAGEREF _Toc166511704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5" w:history="1">
            <w:r w:rsidR="0005722D" w:rsidRPr="00941BE2">
              <w:rPr>
                <w:rStyle w:val="Kpr"/>
                <w:rFonts w:ascii="Arial" w:hAnsi="Arial" w:cs="Arial"/>
                <w:noProof/>
              </w:rPr>
              <w:t>5.1. Fiziksel ve Coğrafi Özellikler</w:t>
            </w:r>
            <w:r w:rsidR="0005722D">
              <w:rPr>
                <w:noProof/>
                <w:webHidden/>
              </w:rPr>
              <w:tab/>
            </w:r>
            <w:r w:rsidR="0005722D">
              <w:rPr>
                <w:noProof/>
                <w:webHidden/>
              </w:rPr>
              <w:fldChar w:fldCharType="begin"/>
            </w:r>
            <w:r w:rsidR="0005722D">
              <w:rPr>
                <w:noProof/>
                <w:webHidden/>
              </w:rPr>
              <w:instrText xml:space="preserve"> PAGEREF _Toc166511705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6" w:history="1">
            <w:r w:rsidR="0005722D" w:rsidRPr="00941BE2">
              <w:rPr>
                <w:rStyle w:val="Kpr"/>
                <w:rFonts w:ascii="Arial" w:hAnsi="Arial" w:cs="Arial"/>
                <w:noProof/>
              </w:rPr>
              <w:t>5.2. Ekonomik ve Fiziksel Altyapı</w:t>
            </w:r>
            <w:r w:rsidR="0005722D">
              <w:rPr>
                <w:noProof/>
                <w:webHidden/>
              </w:rPr>
              <w:tab/>
            </w:r>
            <w:r w:rsidR="0005722D">
              <w:rPr>
                <w:noProof/>
                <w:webHidden/>
              </w:rPr>
              <w:fldChar w:fldCharType="begin"/>
            </w:r>
            <w:r w:rsidR="0005722D">
              <w:rPr>
                <w:noProof/>
                <w:webHidden/>
              </w:rPr>
              <w:instrText xml:space="preserve"> PAGEREF _Toc166511706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7" w:history="1">
            <w:r w:rsidR="0005722D" w:rsidRPr="00941BE2">
              <w:rPr>
                <w:rStyle w:val="Kpr"/>
                <w:rFonts w:ascii="Arial" w:hAnsi="Arial" w:cs="Arial"/>
                <w:noProof/>
              </w:rPr>
              <w:t>5.3. Sosyal Altyapı ve Sosyal Etkiler</w:t>
            </w:r>
            <w:r w:rsidR="0005722D">
              <w:rPr>
                <w:noProof/>
                <w:webHidden/>
              </w:rPr>
              <w:tab/>
            </w:r>
            <w:r w:rsidR="0005722D">
              <w:rPr>
                <w:noProof/>
                <w:webHidden/>
              </w:rPr>
              <w:fldChar w:fldCharType="begin"/>
            </w:r>
            <w:r w:rsidR="0005722D">
              <w:rPr>
                <w:noProof/>
                <w:webHidden/>
              </w:rPr>
              <w:instrText xml:space="preserve"> PAGEREF _Toc166511707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8" w:history="1">
            <w:r w:rsidR="0005722D" w:rsidRPr="00941BE2">
              <w:rPr>
                <w:rStyle w:val="Kpr"/>
                <w:rFonts w:ascii="Arial" w:hAnsi="Arial" w:cs="Arial"/>
                <w:noProof/>
              </w:rPr>
              <w:t>5.4. Çevresel Etkiler</w:t>
            </w:r>
            <w:r w:rsidR="0005722D">
              <w:rPr>
                <w:noProof/>
                <w:webHidden/>
              </w:rPr>
              <w:tab/>
            </w:r>
            <w:r w:rsidR="0005722D">
              <w:rPr>
                <w:noProof/>
                <w:webHidden/>
              </w:rPr>
              <w:fldChar w:fldCharType="begin"/>
            </w:r>
            <w:r w:rsidR="0005722D">
              <w:rPr>
                <w:noProof/>
                <w:webHidden/>
              </w:rPr>
              <w:instrText xml:space="preserve"> PAGEREF _Toc166511708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09" w:history="1">
            <w:r w:rsidR="0005722D" w:rsidRPr="00941BE2">
              <w:rPr>
                <w:rStyle w:val="Kpr"/>
                <w:rFonts w:ascii="Arial" w:hAnsi="Arial" w:cs="Arial"/>
                <w:noProof/>
              </w:rPr>
              <w:t>5.5. Alternatifler, Yer Seçimi ve Arazi Maliyeti (Kamulaştırma Bedeli De Dâhil)</w:t>
            </w:r>
            <w:r w:rsidR="0005722D">
              <w:rPr>
                <w:noProof/>
                <w:webHidden/>
              </w:rPr>
              <w:tab/>
            </w:r>
            <w:r w:rsidR="0005722D">
              <w:rPr>
                <w:noProof/>
                <w:webHidden/>
              </w:rPr>
              <w:fldChar w:fldCharType="begin"/>
            </w:r>
            <w:r w:rsidR="0005722D">
              <w:rPr>
                <w:noProof/>
                <w:webHidden/>
              </w:rPr>
              <w:instrText xml:space="preserve"> PAGEREF _Toc166511709 \h </w:instrText>
            </w:r>
            <w:r w:rsidR="0005722D">
              <w:rPr>
                <w:noProof/>
                <w:webHidden/>
              </w:rPr>
            </w:r>
            <w:r w:rsidR="0005722D">
              <w:rPr>
                <w:noProof/>
                <w:webHidden/>
              </w:rPr>
              <w:fldChar w:fldCharType="separate"/>
            </w:r>
            <w:r w:rsidR="0005722D">
              <w:rPr>
                <w:noProof/>
                <w:webHidden/>
              </w:rPr>
              <w:t>16</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10" w:history="1">
            <w:r w:rsidR="0005722D" w:rsidRPr="00941BE2">
              <w:rPr>
                <w:rStyle w:val="Kpr"/>
                <w:rFonts w:ascii="Arial" w:hAnsi="Arial" w:cs="Arial"/>
                <w:b/>
                <w:noProof/>
              </w:rPr>
              <w:t>6. EKONOMİK İNCELEME ve DEĞERLENDİRME</w:t>
            </w:r>
            <w:r w:rsidR="0005722D">
              <w:rPr>
                <w:noProof/>
                <w:webHidden/>
              </w:rPr>
              <w:tab/>
            </w:r>
            <w:r w:rsidR="0005722D">
              <w:rPr>
                <w:noProof/>
                <w:webHidden/>
              </w:rPr>
              <w:fldChar w:fldCharType="begin"/>
            </w:r>
            <w:r w:rsidR="0005722D">
              <w:rPr>
                <w:noProof/>
                <w:webHidden/>
              </w:rPr>
              <w:instrText xml:space="preserve"> PAGEREF _Toc166511710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11" w:history="1">
            <w:r w:rsidR="0005722D" w:rsidRPr="00941BE2">
              <w:rPr>
                <w:rStyle w:val="Kpr"/>
                <w:rFonts w:ascii="Arial" w:hAnsi="Arial" w:cs="Arial"/>
                <w:noProof/>
              </w:rPr>
              <w:t>6.2. Yatırımın Yararlanabileceği Teşvikler</w:t>
            </w:r>
            <w:r w:rsidR="0005722D">
              <w:rPr>
                <w:noProof/>
                <w:webHidden/>
              </w:rPr>
              <w:tab/>
            </w:r>
            <w:r w:rsidR="0005722D">
              <w:rPr>
                <w:noProof/>
                <w:webHidden/>
              </w:rPr>
              <w:fldChar w:fldCharType="begin"/>
            </w:r>
            <w:r w:rsidR="0005722D">
              <w:rPr>
                <w:noProof/>
                <w:webHidden/>
              </w:rPr>
              <w:instrText xml:space="preserve"> PAGEREF _Toc166511711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12" w:history="1">
            <w:r w:rsidR="0005722D" w:rsidRPr="00941BE2">
              <w:rPr>
                <w:rStyle w:val="Kpr"/>
                <w:rFonts w:ascii="Arial" w:hAnsi="Arial" w:cs="Arial"/>
                <w:noProof/>
              </w:rPr>
              <w:t>6.3. Yatırım Yapılacak İlin Sosyal ve Ekonomik Yapısı (Kâr amacı gütmeyen yatırımlarda ürün/hizmete bağlı olarak daha yüzeysel hazırlanabilir)</w:t>
            </w:r>
            <w:r w:rsidR="0005722D">
              <w:rPr>
                <w:noProof/>
                <w:webHidden/>
              </w:rPr>
              <w:tab/>
            </w:r>
            <w:r w:rsidR="0005722D">
              <w:rPr>
                <w:noProof/>
                <w:webHidden/>
              </w:rPr>
              <w:fldChar w:fldCharType="begin"/>
            </w:r>
            <w:r w:rsidR="0005722D">
              <w:rPr>
                <w:noProof/>
                <w:webHidden/>
              </w:rPr>
              <w:instrText xml:space="preserve"> PAGEREF _Toc166511712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13" w:history="1">
            <w:r w:rsidR="0005722D" w:rsidRPr="00941BE2">
              <w:rPr>
                <w:rStyle w:val="Kpr"/>
                <w:rFonts w:ascii="Arial" w:hAnsi="Arial" w:cs="Arial"/>
                <w:noProof/>
              </w:rPr>
              <w:t>6.4. Küresel ve Ulusal Düzeyde Arz ve Talebin Mevcut Durumu</w:t>
            </w:r>
            <w:r w:rsidR="0005722D">
              <w:rPr>
                <w:noProof/>
                <w:webHidden/>
              </w:rPr>
              <w:tab/>
            </w:r>
            <w:r w:rsidR="0005722D">
              <w:rPr>
                <w:noProof/>
                <w:webHidden/>
              </w:rPr>
              <w:fldChar w:fldCharType="begin"/>
            </w:r>
            <w:r w:rsidR="0005722D">
              <w:rPr>
                <w:noProof/>
                <w:webHidden/>
              </w:rPr>
              <w:instrText xml:space="preserve"> PAGEREF _Toc166511713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14" w:history="1">
            <w:r w:rsidR="0005722D" w:rsidRPr="00941BE2">
              <w:rPr>
                <w:rStyle w:val="Kpr"/>
                <w:rFonts w:ascii="Arial" w:hAnsi="Arial" w:cs="Arial"/>
                <w:noProof/>
              </w:rPr>
              <w:t>6.5. Sektörel KKO’ları</w:t>
            </w:r>
            <w:r w:rsidR="0005722D">
              <w:rPr>
                <w:noProof/>
                <w:webHidden/>
              </w:rPr>
              <w:tab/>
            </w:r>
            <w:r w:rsidR="0005722D">
              <w:rPr>
                <w:noProof/>
                <w:webHidden/>
              </w:rPr>
              <w:fldChar w:fldCharType="begin"/>
            </w:r>
            <w:r w:rsidR="0005722D">
              <w:rPr>
                <w:noProof/>
                <w:webHidden/>
              </w:rPr>
              <w:instrText xml:space="preserve"> PAGEREF _Toc166511714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15" w:history="1">
            <w:r w:rsidR="0005722D" w:rsidRPr="00941BE2">
              <w:rPr>
                <w:rStyle w:val="Kpr"/>
                <w:rFonts w:ascii="Arial" w:hAnsi="Arial" w:cs="Arial"/>
                <w:noProof/>
              </w:rPr>
              <w:t>6.6. Talep Tahmin Yöntemi</w:t>
            </w:r>
            <w:r w:rsidR="0005722D">
              <w:rPr>
                <w:noProof/>
                <w:webHidden/>
              </w:rPr>
              <w:tab/>
            </w:r>
            <w:r w:rsidR="0005722D">
              <w:rPr>
                <w:noProof/>
                <w:webHidden/>
              </w:rPr>
              <w:fldChar w:fldCharType="begin"/>
            </w:r>
            <w:r w:rsidR="0005722D">
              <w:rPr>
                <w:noProof/>
                <w:webHidden/>
              </w:rPr>
              <w:instrText xml:space="preserve"> PAGEREF _Toc166511715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16" w:history="1">
            <w:r w:rsidR="0005722D" w:rsidRPr="00941BE2">
              <w:rPr>
                <w:rStyle w:val="Kpr"/>
                <w:rFonts w:ascii="Arial" w:hAnsi="Arial" w:cs="Arial"/>
                <w:noProof/>
              </w:rPr>
              <w:t>6.7. Talep Analizi ve Proje Konusu Yatırım İçin Öngörülen KKO’ları</w:t>
            </w:r>
            <w:r w:rsidR="0005722D">
              <w:rPr>
                <w:noProof/>
                <w:webHidden/>
              </w:rPr>
              <w:tab/>
            </w:r>
            <w:r w:rsidR="0005722D">
              <w:rPr>
                <w:noProof/>
                <w:webHidden/>
              </w:rPr>
              <w:fldChar w:fldCharType="begin"/>
            </w:r>
            <w:r w:rsidR="0005722D">
              <w:rPr>
                <w:noProof/>
                <w:webHidden/>
              </w:rPr>
              <w:instrText xml:space="preserve"> PAGEREF _Toc166511716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17" w:history="1">
            <w:r w:rsidR="0005722D" w:rsidRPr="00941BE2">
              <w:rPr>
                <w:rStyle w:val="Kpr"/>
                <w:rFonts w:ascii="Arial" w:hAnsi="Arial" w:cs="Arial"/>
                <w:noProof/>
              </w:rPr>
              <w:t>6.8. Girdi Piyasası ve Girdi Fiyatları</w:t>
            </w:r>
            <w:r w:rsidR="0005722D">
              <w:rPr>
                <w:noProof/>
                <w:webHidden/>
              </w:rPr>
              <w:tab/>
            </w:r>
            <w:r w:rsidR="0005722D">
              <w:rPr>
                <w:noProof/>
                <w:webHidden/>
              </w:rPr>
              <w:fldChar w:fldCharType="begin"/>
            </w:r>
            <w:r w:rsidR="0005722D">
              <w:rPr>
                <w:noProof/>
                <w:webHidden/>
              </w:rPr>
              <w:instrText xml:space="preserve"> PAGEREF _Toc166511717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18" w:history="1">
            <w:r w:rsidR="0005722D" w:rsidRPr="00941BE2">
              <w:rPr>
                <w:rStyle w:val="Kpr"/>
                <w:rFonts w:ascii="Arial" w:hAnsi="Arial" w:cs="Arial"/>
                <w:noProof/>
              </w:rPr>
              <w:t>6.9. Satış Fiyatları ve Koşulları</w:t>
            </w:r>
            <w:r w:rsidR="0005722D">
              <w:rPr>
                <w:noProof/>
                <w:webHidden/>
              </w:rPr>
              <w:tab/>
            </w:r>
            <w:r w:rsidR="0005722D">
              <w:rPr>
                <w:noProof/>
                <w:webHidden/>
              </w:rPr>
              <w:fldChar w:fldCharType="begin"/>
            </w:r>
            <w:r w:rsidR="0005722D">
              <w:rPr>
                <w:noProof/>
                <w:webHidden/>
              </w:rPr>
              <w:instrText xml:space="preserve"> PAGEREF _Toc166511718 \h </w:instrText>
            </w:r>
            <w:r w:rsidR="0005722D">
              <w:rPr>
                <w:noProof/>
                <w:webHidden/>
              </w:rPr>
            </w:r>
            <w:r w:rsidR="0005722D">
              <w:rPr>
                <w:noProof/>
                <w:webHidden/>
              </w:rPr>
              <w:fldChar w:fldCharType="separate"/>
            </w:r>
            <w:r w:rsidR="0005722D">
              <w:rPr>
                <w:noProof/>
                <w:webHidden/>
              </w:rPr>
              <w:t>17</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19" w:history="1">
            <w:r w:rsidR="0005722D" w:rsidRPr="00941BE2">
              <w:rPr>
                <w:rStyle w:val="Kpr"/>
                <w:rFonts w:ascii="Arial" w:hAnsi="Arial" w:cs="Arial"/>
                <w:b/>
                <w:noProof/>
              </w:rPr>
              <w:t>6. TEKNİK İNCELEME ve DEĞERLENDİRME</w:t>
            </w:r>
            <w:r w:rsidR="0005722D">
              <w:rPr>
                <w:noProof/>
                <w:webHidden/>
              </w:rPr>
              <w:tab/>
            </w:r>
            <w:r w:rsidR="0005722D">
              <w:rPr>
                <w:noProof/>
                <w:webHidden/>
              </w:rPr>
              <w:fldChar w:fldCharType="begin"/>
            </w:r>
            <w:r w:rsidR="0005722D">
              <w:rPr>
                <w:noProof/>
                <w:webHidden/>
              </w:rPr>
              <w:instrText xml:space="preserve"> PAGEREF _Toc166511719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0" w:history="1">
            <w:r w:rsidR="0005722D" w:rsidRPr="00941BE2">
              <w:rPr>
                <w:rStyle w:val="Kpr"/>
                <w:rFonts w:ascii="Arial" w:hAnsi="Arial" w:cs="Arial"/>
                <w:noProof/>
              </w:rPr>
              <w:t>6.1. Kuruluş Yeri Seçimi</w:t>
            </w:r>
            <w:r w:rsidR="0005722D">
              <w:rPr>
                <w:noProof/>
                <w:webHidden/>
              </w:rPr>
              <w:tab/>
            </w:r>
            <w:r w:rsidR="0005722D">
              <w:rPr>
                <w:noProof/>
                <w:webHidden/>
              </w:rPr>
              <w:fldChar w:fldCharType="begin"/>
            </w:r>
            <w:r w:rsidR="0005722D">
              <w:rPr>
                <w:noProof/>
                <w:webHidden/>
              </w:rPr>
              <w:instrText xml:space="preserve"> PAGEREF _Toc166511720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1" w:history="1">
            <w:r w:rsidR="0005722D" w:rsidRPr="00941BE2">
              <w:rPr>
                <w:rStyle w:val="Kpr"/>
                <w:rFonts w:ascii="Arial" w:hAnsi="Arial" w:cs="Arial"/>
                <w:noProof/>
              </w:rPr>
              <w:t>6.2. Teknoloji ve Üretim Yöntemine İlişkin Kriterler</w:t>
            </w:r>
            <w:r w:rsidR="0005722D">
              <w:rPr>
                <w:noProof/>
                <w:webHidden/>
              </w:rPr>
              <w:tab/>
            </w:r>
            <w:r w:rsidR="0005722D">
              <w:rPr>
                <w:noProof/>
                <w:webHidden/>
              </w:rPr>
              <w:fldChar w:fldCharType="begin"/>
            </w:r>
            <w:r w:rsidR="0005722D">
              <w:rPr>
                <w:noProof/>
                <w:webHidden/>
              </w:rPr>
              <w:instrText xml:space="preserve"> PAGEREF _Toc166511721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2" w:history="1">
            <w:r w:rsidR="0005722D" w:rsidRPr="00941BE2">
              <w:rPr>
                <w:rStyle w:val="Kpr"/>
                <w:rFonts w:ascii="Arial" w:hAnsi="Arial" w:cs="Arial"/>
                <w:noProof/>
              </w:rPr>
              <w:t>6.3. Kurulu Kapasite ve Teknik KKO</w:t>
            </w:r>
            <w:r w:rsidR="0005722D">
              <w:rPr>
                <w:noProof/>
                <w:webHidden/>
              </w:rPr>
              <w:tab/>
            </w:r>
            <w:r w:rsidR="0005722D">
              <w:rPr>
                <w:noProof/>
                <w:webHidden/>
              </w:rPr>
              <w:fldChar w:fldCharType="begin"/>
            </w:r>
            <w:r w:rsidR="0005722D">
              <w:rPr>
                <w:noProof/>
                <w:webHidden/>
              </w:rPr>
              <w:instrText xml:space="preserve"> PAGEREF _Toc166511722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3" w:history="1">
            <w:r w:rsidR="0005722D" w:rsidRPr="00941BE2">
              <w:rPr>
                <w:rStyle w:val="Kpr"/>
                <w:rFonts w:ascii="Arial" w:hAnsi="Arial" w:cs="Arial"/>
                <w:noProof/>
              </w:rPr>
              <w:t>6.4. Çevresel Etkinin Değerlendirilmesi</w:t>
            </w:r>
            <w:r w:rsidR="0005722D">
              <w:rPr>
                <w:noProof/>
                <w:webHidden/>
              </w:rPr>
              <w:tab/>
            </w:r>
            <w:r w:rsidR="0005722D">
              <w:rPr>
                <w:noProof/>
                <w:webHidden/>
              </w:rPr>
              <w:fldChar w:fldCharType="begin"/>
            </w:r>
            <w:r w:rsidR="0005722D">
              <w:rPr>
                <w:noProof/>
                <w:webHidden/>
              </w:rPr>
              <w:instrText xml:space="preserve"> PAGEREF _Toc166511723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4" w:history="1">
            <w:r w:rsidR="0005722D" w:rsidRPr="00941BE2">
              <w:rPr>
                <w:rStyle w:val="Kpr"/>
                <w:rFonts w:ascii="Arial" w:hAnsi="Arial" w:cs="Arial"/>
                <w:noProof/>
              </w:rPr>
              <w:t>6.5. Organizasyon Şeması, Yönetim Yapısı ve Kurulu Kapasitede Öngörülen Personelin Dökümü</w:t>
            </w:r>
            <w:r w:rsidR="0005722D">
              <w:rPr>
                <w:noProof/>
                <w:webHidden/>
              </w:rPr>
              <w:tab/>
            </w:r>
            <w:r w:rsidR="0005722D">
              <w:rPr>
                <w:noProof/>
                <w:webHidden/>
              </w:rPr>
              <w:fldChar w:fldCharType="begin"/>
            </w:r>
            <w:r w:rsidR="0005722D">
              <w:rPr>
                <w:noProof/>
                <w:webHidden/>
              </w:rPr>
              <w:instrText xml:space="preserve"> PAGEREF _Toc166511724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5" w:history="1">
            <w:r w:rsidR="0005722D" w:rsidRPr="00941BE2">
              <w:rPr>
                <w:rStyle w:val="Kpr"/>
                <w:rFonts w:ascii="Arial" w:hAnsi="Arial" w:cs="Arial"/>
                <w:noProof/>
              </w:rPr>
              <w:t>6.6. Yatırım Uygulama Planı</w:t>
            </w:r>
            <w:r w:rsidR="0005722D">
              <w:rPr>
                <w:noProof/>
                <w:webHidden/>
              </w:rPr>
              <w:tab/>
            </w:r>
            <w:r w:rsidR="0005722D">
              <w:rPr>
                <w:noProof/>
                <w:webHidden/>
              </w:rPr>
              <w:fldChar w:fldCharType="begin"/>
            </w:r>
            <w:r w:rsidR="0005722D">
              <w:rPr>
                <w:noProof/>
                <w:webHidden/>
              </w:rPr>
              <w:instrText xml:space="preserve"> PAGEREF _Toc166511725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6" w:history="1">
            <w:r w:rsidR="0005722D" w:rsidRPr="00941BE2">
              <w:rPr>
                <w:rStyle w:val="Kpr"/>
                <w:rFonts w:ascii="Arial" w:hAnsi="Arial" w:cs="Arial"/>
                <w:noProof/>
              </w:rPr>
              <w:t>6.7. Sabit Yatırım Tutarı ve Yıllara Dağılımı</w:t>
            </w:r>
            <w:r w:rsidR="0005722D">
              <w:rPr>
                <w:noProof/>
                <w:webHidden/>
              </w:rPr>
              <w:tab/>
            </w:r>
            <w:r w:rsidR="0005722D">
              <w:rPr>
                <w:noProof/>
                <w:webHidden/>
              </w:rPr>
              <w:fldChar w:fldCharType="begin"/>
            </w:r>
            <w:r w:rsidR="0005722D">
              <w:rPr>
                <w:noProof/>
                <w:webHidden/>
              </w:rPr>
              <w:instrText xml:space="preserve"> PAGEREF _Toc166511726 \h </w:instrText>
            </w:r>
            <w:r w:rsidR="0005722D">
              <w:rPr>
                <w:noProof/>
                <w:webHidden/>
              </w:rPr>
            </w:r>
            <w:r w:rsidR="0005722D">
              <w:rPr>
                <w:noProof/>
                <w:webHidden/>
              </w:rPr>
              <w:fldChar w:fldCharType="separate"/>
            </w:r>
            <w:r w:rsidR="0005722D">
              <w:rPr>
                <w:noProof/>
                <w:webHidden/>
              </w:rPr>
              <w:t>18</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7" w:history="1">
            <w:r w:rsidR="0005722D" w:rsidRPr="00941BE2">
              <w:rPr>
                <w:rStyle w:val="Kpr"/>
                <w:rFonts w:ascii="Arial" w:hAnsi="Arial" w:cs="Arial"/>
                <w:noProof/>
              </w:rPr>
              <w:t>6.8. Kurulu Kapasitede İşletme Giderleri</w:t>
            </w:r>
            <w:r w:rsidR="0005722D">
              <w:rPr>
                <w:noProof/>
                <w:webHidden/>
              </w:rPr>
              <w:tab/>
            </w:r>
            <w:r w:rsidR="0005722D">
              <w:rPr>
                <w:noProof/>
                <w:webHidden/>
              </w:rPr>
              <w:fldChar w:fldCharType="begin"/>
            </w:r>
            <w:r w:rsidR="0005722D">
              <w:rPr>
                <w:noProof/>
                <w:webHidden/>
              </w:rPr>
              <w:instrText xml:space="preserve"> PAGEREF _Toc166511727 \h </w:instrText>
            </w:r>
            <w:r w:rsidR="0005722D">
              <w:rPr>
                <w:noProof/>
                <w:webHidden/>
              </w:rPr>
            </w:r>
            <w:r w:rsidR="0005722D">
              <w:rPr>
                <w:noProof/>
                <w:webHidden/>
              </w:rPr>
              <w:fldChar w:fldCharType="separate"/>
            </w:r>
            <w:r w:rsidR="0005722D">
              <w:rPr>
                <w:noProof/>
                <w:webHidden/>
              </w:rPr>
              <w:t>19</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8" w:history="1">
            <w:r w:rsidR="0005722D" w:rsidRPr="00941BE2">
              <w:rPr>
                <w:rStyle w:val="Kpr"/>
                <w:rFonts w:ascii="Arial" w:hAnsi="Arial" w:cs="Arial"/>
                <w:noProof/>
              </w:rPr>
              <w:t>6.9. İşletme Sermayesi İhtiyacı ve Toplam Yatırım Tutarının Hesaplanması</w:t>
            </w:r>
            <w:r w:rsidR="0005722D">
              <w:rPr>
                <w:noProof/>
                <w:webHidden/>
              </w:rPr>
              <w:tab/>
            </w:r>
            <w:r w:rsidR="0005722D">
              <w:rPr>
                <w:noProof/>
                <w:webHidden/>
              </w:rPr>
              <w:fldChar w:fldCharType="begin"/>
            </w:r>
            <w:r w:rsidR="0005722D">
              <w:rPr>
                <w:noProof/>
                <w:webHidden/>
              </w:rPr>
              <w:instrText xml:space="preserve"> PAGEREF _Toc166511728 \h </w:instrText>
            </w:r>
            <w:r w:rsidR="0005722D">
              <w:rPr>
                <w:noProof/>
                <w:webHidden/>
              </w:rPr>
            </w:r>
            <w:r w:rsidR="0005722D">
              <w:rPr>
                <w:noProof/>
                <w:webHidden/>
              </w:rPr>
              <w:fldChar w:fldCharType="separate"/>
            </w:r>
            <w:r w:rsidR="0005722D">
              <w:rPr>
                <w:noProof/>
                <w:webHidden/>
              </w:rPr>
              <w:t>20</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29" w:history="1">
            <w:r w:rsidR="0005722D" w:rsidRPr="00941BE2">
              <w:rPr>
                <w:rStyle w:val="Kpr"/>
                <w:rFonts w:ascii="Arial" w:hAnsi="Arial" w:cs="Arial"/>
                <w:noProof/>
              </w:rPr>
              <w:t>6.10. Kurulu Kapasitede İşletme Gelirleri</w:t>
            </w:r>
            <w:r w:rsidR="0005722D">
              <w:rPr>
                <w:noProof/>
                <w:webHidden/>
              </w:rPr>
              <w:tab/>
            </w:r>
            <w:r w:rsidR="0005722D">
              <w:rPr>
                <w:noProof/>
                <w:webHidden/>
              </w:rPr>
              <w:fldChar w:fldCharType="begin"/>
            </w:r>
            <w:r w:rsidR="0005722D">
              <w:rPr>
                <w:noProof/>
                <w:webHidden/>
              </w:rPr>
              <w:instrText xml:space="preserve"> PAGEREF _Toc166511729 \h </w:instrText>
            </w:r>
            <w:r w:rsidR="0005722D">
              <w:rPr>
                <w:noProof/>
                <w:webHidden/>
              </w:rPr>
            </w:r>
            <w:r w:rsidR="0005722D">
              <w:rPr>
                <w:noProof/>
                <w:webHidden/>
              </w:rPr>
              <w:fldChar w:fldCharType="separate"/>
            </w:r>
            <w:r w:rsidR="0005722D">
              <w:rPr>
                <w:noProof/>
                <w:webHidden/>
              </w:rPr>
              <w:t>20</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30" w:history="1">
            <w:r w:rsidR="0005722D" w:rsidRPr="00941BE2">
              <w:rPr>
                <w:rStyle w:val="Kpr"/>
                <w:rFonts w:ascii="Arial" w:hAnsi="Arial" w:cs="Arial"/>
                <w:b/>
                <w:noProof/>
              </w:rPr>
              <w:t>7. FİNANSAL İNCELEME ve DEĞERLENDİRME</w:t>
            </w:r>
            <w:r w:rsidR="0005722D">
              <w:rPr>
                <w:noProof/>
                <w:webHidden/>
              </w:rPr>
              <w:tab/>
            </w:r>
            <w:r w:rsidR="0005722D">
              <w:rPr>
                <w:noProof/>
                <w:webHidden/>
              </w:rPr>
              <w:fldChar w:fldCharType="begin"/>
            </w:r>
            <w:r w:rsidR="0005722D">
              <w:rPr>
                <w:noProof/>
                <w:webHidden/>
              </w:rPr>
              <w:instrText xml:space="preserve"> PAGEREF _Toc166511730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31" w:history="1">
            <w:r w:rsidR="0005722D" w:rsidRPr="00941BE2">
              <w:rPr>
                <w:rStyle w:val="Kpr"/>
                <w:rFonts w:ascii="Arial" w:hAnsi="Arial" w:cs="Arial"/>
                <w:noProof/>
              </w:rPr>
              <w:t>7.1. Finansal Değerlendirme Çalışmasına İlişkin Varsayımlar</w:t>
            </w:r>
            <w:r w:rsidR="0005722D">
              <w:rPr>
                <w:noProof/>
                <w:webHidden/>
              </w:rPr>
              <w:tab/>
            </w:r>
            <w:r w:rsidR="0005722D">
              <w:rPr>
                <w:noProof/>
                <w:webHidden/>
              </w:rPr>
              <w:fldChar w:fldCharType="begin"/>
            </w:r>
            <w:r w:rsidR="0005722D">
              <w:rPr>
                <w:noProof/>
                <w:webHidden/>
              </w:rPr>
              <w:instrText xml:space="preserve"> PAGEREF _Toc166511731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32" w:history="1">
            <w:r w:rsidR="0005722D" w:rsidRPr="00941BE2">
              <w:rPr>
                <w:rStyle w:val="Kpr"/>
                <w:rFonts w:ascii="Arial" w:hAnsi="Arial" w:cs="Arial"/>
                <w:noProof/>
              </w:rPr>
              <w:t>7.2. Öngörülen Özkaynak ve Yabancı Kaynaklar/ Koşulları</w:t>
            </w:r>
            <w:r w:rsidR="0005722D">
              <w:rPr>
                <w:noProof/>
                <w:webHidden/>
              </w:rPr>
              <w:tab/>
            </w:r>
            <w:r w:rsidR="0005722D">
              <w:rPr>
                <w:noProof/>
                <w:webHidden/>
              </w:rPr>
              <w:fldChar w:fldCharType="begin"/>
            </w:r>
            <w:r w:rsidR="0005722D">
              <w:rPr>
                <w:noProof/>
                <w:webHidden/>
              </w:rPr>
              <w:instrText xml:space="preserve"> PAGEREF _Toc166511732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33" w:history="1">
            <w:r w:rsidR="0005722D" w:rsidRPr="00941BE2">
              <w:rPr>
                <w:rStyle w:val="Kpr"/>
                <w:rFonts w:ascii="Arial" w:hAnsi="Arial" w:cs="Arial"/>
                <w:noProof/>
              </w:rPr>
              <w:t>7.3. Yatırımın Finansman İhtiyacı ve Kaynakları Tablosu</w:t>
            </w:r>
            <w:r w:rsidR="0005722D">
              <w:rPr>
                <w:noProof/>
                <w:webHidden/>
              </w:rPr>
              <w:tab/>
            </w:r>
            <w:r w:rsidR="0005722D">
              <w:rPr>
                <w:noProof/>
                <w:webHidden/>
              </w:rPr>
              <w:fldChar w:fldCharType="begin"/>
            </w:r>
            <w:r w:rsidR="0005722D">
              <w:rPr>
                <w:noProof/>
                <w:webHidden/>
              </w:rPr>
              <w:instrText xml:space="preserve"> PAGEREF _Toc166511733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34" w:history="1">
            <w:r w:rsidR="0005722D" w:rsidRPr="00941BE2">
              <w:rPr>
                <w:rStyle w:val="Kpr"/>
                <w:rFonts w:ascii="Arial" w:hAnsi="Arial" w:cs="Arial"/>
                <w:noProof/>
              </w:rPr>
              <w:t>7.4. Proforma Gelir Tablosu</w:t>
            </w:r>
            <w:r w:rsidR="0005722D">
              <w:rPr>
                <w:noProof/>
                <w:webHidden/>
              </w:rPr>
              <w:tab/>
            </w:r>
            <w:r w:rsidR="0005722D">
              <w:rPr>
                <w:noProof/>
                <w:webHidden/>
              </w:rPr>
              <w:fldChar w:fldCharType="begin"/>
            </w:r>
            <w:r w:rsidR="0005722D">
              <w:rPr>
                <w:noProof/>
                <w:webHidden/>
              </w:rPr>
              <w:instrText xml:space="preserve"> PAGEREF _Toc166511734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35" w:history="1">
            <w:r w:rsidR="0005722D" w:rsidRPr="00941BE2">
              <w:rPr>
                <w:rStyle w:val="Kpr"/>
                <w:rFonts w:ascii="Arial" w:hAnsi="Arial" w:cs="Arial"/>
                <w:noProof/>
              </w:rPr>
              <w:t>7.5. Proforma Nakit Akım Tablosu</w:t>
            </w:r>
            <w:r w:rsidR="0005722D">
              <w:rPr>
                <w:noProof/>
                <w:webHidden/>
              </w:rPr>
              <w:tab/>
            </w:r>
            <w:r w:rsidR="0005722D">
              <w:rPr>
                <w:noProof/>
                <w:webHidden/>
              </w:rPr>
              <w:fldChar w:fldCharType="begin"/>
            </w:r>
            <w:r w:rsidR="0005722D">
              <w:rPr>
                <w:noProof/>
                <w:webHidden/>
              </w:rPr>
              <w:instrText xml:space="preserve"> PAGEREF _Toc166511735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36" w:history="1">
            <w:r w:rsidR="0005722D" w:rsidRPr="00941BE2">
              <w:rPr>
                <w:rStyle w:val="Kpr"/>
                <w:rFonts w:ascii="Arial" w:hAnsi="Arial" w:cs="Arial"/>
                <w:noProof/>
              </w:rPr>
              <w:t>7.6. Finansal Değerlendirme Sonuçları</w:t>
            </w:r>
            <w:r w:rsidR="0005722D">
              <w:rPr>
                <w:noProof/>
                <w:webHidden/>
              </w:rPr>
              <w:tab/>
            </w:r>
            <w:r w:rsidR="0005722D">
              <w:rPr>
                <w:noProof/>
                <w:webHidden/>
              </w:rPr>
              <w:fldChar w:fldCharType="begin"/>
            </w:r>
            <w:r w:rsidR="0005722D">
              <w:rPr>
                <w:noProof/>
                <w:webHidden/>
              </w:rPr>
              <w:instrText xml:space="preserve"> PAGEREF _Toc166511736 \h </w:instrText>
            </w:r>
            <w:r w:rsidR="0005722D">
              <w:rPr>
                <w:noProof/>
                <w:webHidden/>
              </w:rPr>
            </w:r>
            <w:r w:rsidR="0005722D">
              <w:rPr>
                <w:noProof/>
                <w:webHidden/>
              </w:rPr>
              <w:fldChar w:fldCharType="separate"/>
            </w:r>
            <w:r w:rsidR="0005722D">
              <w:rPr>
                <w:noProof/>
                <w:webHidden/>
              </w:rPr>
              <w:t>21</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37" w:history="1">
            <w:r w:rsidR="0005722D" w:rsidRPr="00941BE2">
              <w:rPr>
                <w:rStyle w:val="Kpr"/>
                <w:rFonts w:ascii="Arial" w:hAnsi="Arial" w:cs="Arial"/>
                <w:b/>
                <w:noProof/>
              </w:rPr>
              <w:t>8. DUYARLILIK ANALİZİ</w:t>
            </w:r>
            <w:r w:rsidR="0005722D">
              <w:rPr>
                <w:noProof/>
                <w:webHidden/>
              </w:rPr>
              <w:tab/>
            </w:r>
            <w:r w:rsidR="0005722D">
              <w:rPr>
                <w:noProof/>
                <w:webHidden/>
              </w:rPr>
              <w:fldChar w:fldCharType="begin"/>
            </w:r>
            <w:r w:rsidR="0005722D">
              <w:rPr>
                <w:noProof/>
                <w:webHidden/>
              </w:rPr>
              <w:instrText xml:space="preserve"> PAGEREF _Toc166511737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38" w:history="1">
            <w:r w:rsidR="0005722D" w:rsidRPr="00941BE2">
              <w:rPr>
                <w:rStyle w:val="Kpr"/>
                <w:rFonts w:ascii="Arial" w:hAnsi="Arial" w:cs="Arial"/>
                <w:b/>
                <w:noProof/>
              </w:rPr>
              <w:t>9. ÇEVRESEL ANALİZ</w:t>
            </w:r>
            <w:r w:rsidR="0005722D">
              <w:rPr>
                <w:noProof/>
                <w:webHidden/>
              </w:rPr>
              <w:tab/>
            </w:r>
            <w:r w:rsidR="0005722D">
              <w:rPr>
                <w:noProof/>
                <w:webHidden/>
              </w:rPr>
              <w:fldChar w:fldCharType="begin"/>
            </w:r>
            <w:r w:rsidR="0005722D">
              <w:rPr>
                <w:noProof/>
                <w:webHidden/>
              </w:rPr>
              <w:instrText xml:space="preserve"> PAGEREF _Toc166511738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39" w:history="1">
            <w:r w:rsidR="0005722D" w:rsidRPr="00941BE2">
              <w:rPr>
                <w:rStyle w:val="Kpr"/>
                <w:rFonts w:ascii="Arial" w:hAnsi="Arial" w:cs="Arial"/>
                <w:noProof/>
              </w:rPr>
              <w:t>9.2. Çevresel Riskler ve Azaltma Tedbirleri</w:t>
            </w:r>
            <w:r w:rsidR="0005722D">
              <w:rPr>
                <w:noProof/>
                <w:webHidden/>
              </w:rPr>
              <w:tab/>
            </w:r>
            <w:r w:rsidR="0005722D">
              <w:rPr>
                <w:noProof/>
                <w:webHidden/>
              </w:rPr>
              <w:fldChar w:fldCharType="begin"/>
            </w:r>
            <w:r w:rsidR="0005722D">
              <w:rPr>
                <w:noProof/>
                <w:webHidden/>
              </w:rPr>
              <w:instrText xml:space="preserve"> PAGEREF _Toc166511739 \h </w:instrText>
            </w:r>
            <w:r w:rsidR="0005722D">
              <w:rPr>
                <w:noProof/>
                <w:webHidden/>
              </w:rPr>
            </w:r>
            <w:r w:rsidR="0005722D">
              <w:rPr>
                <w:noProof/>
                <w:webHidden/>
              </w:rPr>
              <w:fldChar w:fldCharType="separate"/>
            </w:r>
            <w:r w:rsidR="0005722D">
              <w:rPr>
                <w:noProof/>
                <w:webHidden/>
              </w:rPr>
              <w:t>23</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40" w:history="1">
            <w:r w:rsidR="0005722D" w:rsidRPr="00941BE2">
              <w:rPr>
                <w:rStyle w:val="Kpr"/>
                <w:rFonts w:ascii="Arial" w:hAnsi="Arial" w:cs="Arial"/>
                <w:b/>
                <w:noProof/>
              </w:rPr>
              <w:t>10. SOSYAL ANALİZ</w:t>
            </w:r>
            <w:r w:rsidR="0005722D">
              <w:rPr>
                <w:noProof/>
                <w:webHidden/>
              </w:rPr>
              <w:tab/>
            </w:r>
            <w:r w:rsidR="0005722D">
              <w:rPr>
                <w:noProof/>
                <w:webHidden/>
              </w:rPr>
              <w:fldChar w:fldCharType="begin"/>
            </w:r>
            <w:r w:rsidR="0005722D">
              <w:rPr>
                <w:noProof/>
                <w:webHidden/>
              </w:rPr>
              <w:instrText xml:space="preserve"> PAGEREF _Toc166511740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41" w:history="1">
            <w:r w:rsidR="0005722D" w:rsidRPr="00941BE2">
              <w:rPr>
                <w:rStyle w:val="Kpr"/>
                <w:rFonts w:ascii="Arial" w:hAnsi="Arial" w:cs="Arial"/>
                <w:noProof/>
              </w:rPr>
              <w:t>10.1. Projenin Sosyal Etkileri</w:t>
            </w:r>
            <w:r w:rsidR="0005722D">
              <w:rPr>
                <w:noProof/>
                <w:webHidden/>
              </w:rPr>
              <w:tab/>
            </w:r>
            <w:r w:rsidR="0005722D">
              <w:rPr>
                <w:noProof/>
                <w:webHidden/>
              </w:rPr>
              <w:fldChar w:fldCharType="begin"/>
            </w:r>
            <w:r w:rsidR="0005722D">
              <w:rPr>
                <w:noProof/>
                <w:webHidden/>
              </w:rPr>
              <w:instrText xml:space="preserve"> PAGEREF _Toc166511741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42" w:history="1">
            <w:r w:rsidR="0005722D" w:rsidRPr="00941BE2">
              <w:rPr>
                <w:rStyle w:val="Kpr"/>
                <w:rFonts w:ascii="Arial" w:hAnsi="Arial" w:cs="Arial"/>
                <w:noProof/>
              </w:rPr>
              <w:t>10.2. Projenin Toplumsal Gruplara Etkisi</w:t>
            </w:r>
            <w:r w:rsidR="0005722D">
              <w:rPr>
                <w:noProof/>
                <w:webHidden/>
              </w:rPr>
              <w:tab/>
            </w:r>
            <w:r w:rsidR="0005722D">
              <w:rPr>
                <w:noProof/>
                <w:webHidden/>
              </w:rPr>
              <w:fldChar w:fldCharType="begin"/>
            </w:r>
            <w:r w:rsidR="0005722D">
              <w:rPr>
                <w:noProof/>
                <w:webHidden/>
              </w:rPr>
              <w:instrText xml:space="preserve"> PAGEREF _Toc166511742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43" w:history="1">
            <w:r w:rsidR="0005722D" w:rsidRPr="00941BE2">
              <w:rPr>
                <w:rStyle w:val="Kpr"/>
                <w:rFonts w:ascii="Arial" w:hAnsi="Arial" w:cs="Arial"/>
                <w:noProof/>
              </w:rPr>
              <w:t>10.3. Bölgesel Düzeydeki Etkisi</w:t>
            </w:r>
            <w:r w:rsidR="0005722D">
              <w:rPr>
                <w:noProof/>
                <w:webHidden/>
              </w:rPr>
              <w:tab/>
            </w:r>
            <w:r w:rsidR="0005722D">
              <w:rPr>
                <w:noProof/>
                <w:webHidden/>
              </w:rPr>
              <w:fldChar w:fldCharType="begin"/>
            </w:r>
            <w:r w:rsidR="0005722D">
              <w:rPr>
                <w:noProof/>
                <w:webHidden/>
              </w:rPr>
              <w:instrText xml:space="preserve"> PAGEREF _Toc166511743 \h </w:instrText>
            </w:r>
            <w:r w:rsidR="0005722D">
              <w:rPr>
                <w:noProof/>
                <w:webHidden/>
              </w:rPr>
            </w:r>
            <w:r w:rsidR="0005722D">
              <w:rPr>
                <w:noProof/>
                <w:webHidden/>
              </w:rPr>
              <w:fldChar w:fldCharType="separate"/>
            </w:r>
            <w:r w:rsidR="0005722D">
              <w:rPr>
                <w:noProof/>
                <w:webHidden/>
              </w:rPr>
              <w:t>24</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44" w:history="1">
            <w:r w:rsidR="0005722D" w:rsidRPr="00941BE2">
              <w:rPr>
                <w:rStyle w:val="Kpr"/>
                <w:rFonts w:ascii="Arial" w:hAnsi="Arial" w:cs="Arial"/>
                <w:b/>
                <w:noProof/>
              </w:rPr>
              <w:t>11. RİSK ANALİZİ ve SONUÇLAR</w:t>
            </w:r>
            <w:r w:rsidR="0005722D">
              <w:rPr>
                <w:noProof/>
                <w:webHidden/>
              </w:rPr>
              <w:tab/>
            </w:r>
            <w:r w:rsidR="0005722D">
              <w:rPr>
                <w:noProof/>
                <w:webHidden/>
              </w:rPr>
              <w:fldChar w:fldCharType="begin"/>
            </w:r>
            <w:r w:rsidR="0005722D">
              <w:rPr>
                <w:noProof/>
                <w:webHidden/>
              </w:rPr>
              <w:instrText xml:space="preserve"> PAGEREF _Toc166511744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45" w:history="1">
            <w:r w:rsidR="0005722D" w:rsidRPr="00941BE2">
              <w:rPr>
                <w:rStyle w:val="Kpr"/>
                <w:rFonts w:ascii="Arial" w:hAnsi="Arial" w:cs="Arial"/>
                <w:noProof/>
              </w:rPr>
              <w:t>11.1. Projenin Ekonomik Yapılabilirliği ile İlgili Sonuçlar</w:t>
            </w:r>
            <w:r w:rsidR="0005722D">
              <w:rPr>
                <w:noProof/>
                <w:webHidden/>
              </w:rPr>
              <w:tab/>
            </w:r>
            <w:r w:rsidR="0005722D">
              <w:rPr>
                <w:noProof/>
                <w:webHidden/>
              </w:rPr>
              <w:fldChar w:fldCharType="begin"/>
            </w:r>
            <w:r w:rsidR="0005722D">
              <w:rPr>
                <w:noProof/>
                <w:webHidden/>
              </w:rPr>
              <w:instrText xml:space="preserve"> PAGEREF _Toc166511745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46" w:history="1">
            <w:r w:rsidR="0005722D" w:rsidRPr="00941BE2">
              <w:rPr>
                <w:rStyle w:val="Kpr"/>
                <w:rFonts w:ascii="Arial" w:hAnsi="Arial" w:cs="Arial"/>
                <w:noProof/>
              </w:rPr>
              <w:t>11.2. Projenin Sürdürülebilirliği</w:t>
            </w:r>
            <w:r w:rsidR="0005722D">
              <w:rPr>
                <w:noProof/>
                <w:webHidden/>
              </w:rPr>
              <w:tab/>
            </w:r>
            <w:r w:rsidR="0005722D">
              <w:rPr>
                <w:noProof/>
                <w:webHidden/>
              </w:rPr>
              <w:fldChar w:fldCharType="begin"/>
            </w:r>
            <w:r w:rsidR="0005722D">
              <w:rPr>
                <w:noProof/>
                <w:webHidden/>
              </w:rPr>
              <w:instrText xml:space="preserve"> PAGEREF _Toc166511746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633FA7" w:rsidP="0005722D">
          <w:pPr>
            <w:pStyle w:val="T2"/>
            <w:tabs>
              <w:tab w:val="right" w:leader="dot" w:pos="9736"/>
            </w:tabs>
            <w:rPr>
              <w:rFonts w:cstheme="minorBidi"/>
              <w:noProof/>
            </w:rPr>
          </w:pPr>
          <w:hyperlink w:anchor="_Toc166511747" w:history="1">
            <w:r w:rsidR="0005722D" w:rsidRPr="00941BE2">
              <w:rPr>
                <w:rStyle w:val="Kpr"/>
                <w:rFonts w:ascii="Arial" w:hAnsi="Arial" w:cs="Arial"/>
                <w:noProof/>
              </w:rPr>
              <w:t>11.3. Projeye İlişkin Temel Riskler ve Bertarafına İlişkin Önlemler</w:t>
            </w:r>
            <w:r w:rsidR="0005722D">
              <w:rPr>
                <w:noProof/>
                <w:webHidden/>
              </w:rPr>
              <w:tab/>
            </w:r>
            <w:r w:rsidR="0005722D">
              <w:rPr>
                <w:noProof/>
                <w:webHidden/>
              </w:rPr>
              <w:fldChar w:fldCharType="begin"/>
            </w:r>
            <w:r w:rsidR="0005722D">
              <w:rPr>
                <w:noProof/>
                <w:webHidden/>
              </w:rPr>
              <w:instrText xml:space="preserve"> PAGEREF _Toc166511747 \h </w:instrText>
            </w:r>
            <w:r w:rsidR="0005722D">
              <w:rPr>
                <w:noProof/>
                <w:webHidden/>
              </w:rPr>
            </w:r>
            <w:r w:rsidR="0005722D">
              <w:rPr>
                <w:noProof/>
                <w:webHidden/>
              </w:rPr>
              <w:fldChar w:fldCharType="separate"/>
            </w:r>
            <w:r w:rsidR="0005722D">
              <w:rPr>
                <w:noProof/>
                <w:webHidden/>
              </w:rPr>
              <w:t>25</w:t>
            </w:r>
            <w:r w:rsidR="0005722D">
              <w:rPr>
                <w:noProof/>
                <w:webHidden/>
              </w:rPr>
              <w:fldChar w:fldCharType="end"/>
            </w:r>
          </w:hyperlink>
        </w:p>
        <w:p w:rsidR="0005722D" w:rsidRDefault="00633FA7" w:rsidP="0005722D">
          <w:pPr>
            <w:pStyle w:val="T1"/>
            <w:tabs>
              <w:tab w:val="right" w:leader="dot" w:pos="9736"/>
            </w:tabs>
            <w:rPr>
              <w:rFonts w:cstheme="minorBidi"/>
              <w:noProof/>
            </w:rPr>
          </w:pPr>
          <w:hyperlink w:anchor="_Toc166511748" w:history="1">
            <w:r w:rsidR="0005722D" w:rsidRPr="00941BE2">
              <w:rPr>
                <w:rStyle w:val="Kpr"/>
                <w:rFonts w:ascii="Arial" w:hAnsi="Arial" w:cs="Arial"/>
                <w:b/>
                <w:noProof/>
              </w:rPr>
              <w:t>12. EKLER</w:t>
            </w:r>
            <w:r w:rsidR="0005722D">
              <w:rPr>
                <w:noProof/>
                <w:webHidden/>
              </w:rPr>
              <w:tab/>
            </w:r>
            <w:r w:rsidR="0005722D">
              <w:rPr>
                <w:noProof/>
                <w:webHidden/>
              </w:rPr>
              <w:fldChar w:fldCharType="begin"/>
            </w:r>
            <w:r w:rsidR="0005722D">
              <w:rPr>
                <w:noProof/>
                <w:webHidden/>
              </w:rPr>
              <w:instrText xml:space="preserve"> PAGEREF _Toc166511748 \h </w:instrText>
            </w:r>
            <w:r w:rsidR="0005722D">
              <w:rPr>
                <w:noProof/>
                <w:webHidden/>
              </w:rPr>
            </w:r>
            <w:r w:rsidR="0005722D">
              <w:rPr>
                <w:noProof/>
                <w:webHidden/>
              </w:rPr>
              <w:fldChar w:fldCharType="separate"/>
            </w:r>
            <w:r w:rsidR="0005722D">
              <w:rPr>
                <w:noProof/>
                <w:webHidden/>
              </w:rPr>
              <w:t>26</w:t>
            </w:r>
            <w:r w:rsidR="0005722D">
              <w:rPr>
                <w:noProof/>
                <w:webHidden/>
              </w:rPr>
              <w:fldChar w:fldCharType="end"/>
            </w:r>
          </w:hyperlink>
        </w:p>
        <w:p w:rsidR="0005722D" w:rsidRPr="00020151" w:rsidRDefault="0005722D" w:rsidP="0005722D">
          <w:pPr>
            <w:rPr>
              <w:b/>
              <w:bCs/>
            </w:rPr>
          </w:pPr>
          <w:r w:rsidRPr="00020151">
            <w:rPr>
              <w:b/>
              <w:bCs/>
            </w:rPr>
            <w:fldChar w:fldCharType="end"/>
          </w:r>
        </w:p>
      </w:sdtContent>
    </w:sdt>
    <w:p w:rsidR="0005722D" w:rsidRDefault="0005722D" w:rsidP="0005722D"/>
    <w:p w:rsidR="0005722D" w:rsidRDefault="0005722D" w:rsidP="0005722D"/>
    <w:p w:rsidR="0005722D" w:rsidRDefault="0005722D" w:rsidP="0005722D"/>
    <w:p w:rsidR="0005722D" w:rsidRDefault="0005722D" w:rsidP="0005722D"/>
    <w:p w:rsidR="0005722D" w:rsidRDefault="0005722D" w:rsidP="0005722D"/>
    <w:p w:rsidR="0005722D" w:rsidRDefault="0005722D" w:rsidP="0005722D"/>
    <w:p w:rsidR="0005722D" w:rsidRPr="00AC6B71" w:rsidRDefault="0005722D" w:rsidP="0005722D">
      <w:pPr>
        <w:pStyle w:val="Balk1"/>
        <w:rPr>
          <w:rFonts w:ascii="Arial" w:hAnsi="Arial" w:cs="Arial"/>
          <w:b w:val="0"/>
        </w:rPr>
      </w:pPr>
      <w:bookmarkStart w:id="1" w:name="_Toc166511687"/>
      <w:proofErr w:type="spellStart"/>
      <w:r w:rsidRPr="00AC6B71">
        <w:rPr>
          <w:rFonts w:ascii="Arial" w:hAnsi="Arial" w:cs="Arial"/>
        </w:rPr>
        <w:t>TABLOLAR</w:t>
      </w:r>
      <w:bookmarkEnd w:id="1"/>
      <w:proofErr w:type="spellEnd"/>
    </w:p>
    <w:p w:rsidR="0005722D" w:rsidRPr="00020151" w:rsidRDefault="0005722D" w:rsidP="0005722D"/>
    <w:p w:rsidR="0005722D" w:rsidRPr="00020151"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Pr="00AC6B71" w:rsidRDefault="0005722D" w:rsidP="0005722D">
      <w:pPr>
        <w:pStyle w:val="Balk1"/>
        <w:rPr>
          <w:rFonts w:ascii="Arial" w:hAnsi="Arial" w:cs="Arial"/>
          <w:b w:val="0"/>
        </w:rPr>
      </w:pPr>
      <w:bookmarkStart w:id="2" w:name="_Toc166511688"/>
      <w:proofErr w:type="spellStart"/>
      <w:r w:rsidRPr="00AC6B71">
        <w:rPr>
          <w:rFonts w:ascii="Arial" w:hAnsi="Arial" w:cs="Arial"/>
        </w:rPr>
        <w:t>ŞEKİLLER</w:t>
      </w:r>
      <w:bookmarkEnd w:id="2"/>
      <w:proofErr w:type="spellEnd"/>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Default="0005722D" w:rsidP="0005722D">
      <w:pPr>
        <w:rPr>
          <w:color w:val="000000" w:themeColor="text1"/>
        </w:rPr>
      </w:pPr>
    </w:p>
    <w:p w:rsidR="0005722D" w:rsidRPr="00020151" w:rsidRDefault="0005722D" w:rsidP="0005722D">
      <w:pPr>
        <w:rPr>
          <w:color w:val="000000" w:themeColor="text1"/>
        </w:rPr>
      </w:pPr>
      <w:r w:rsidRPr="00020151">
        <w:rPr>
          <w:color w:val="000000" w:themeColor="text1"/>
        </w:rPr>
        <w:br w:type="page"/>
      </w:r>
    </w:p>
    <w:p w:rsidR="0005722D" w:rsidRPr="00020151" w:rsidRDefault="0005722D" w:rsidP="0005722D">
      <w:pPr>
        <w:jc w:val="both"/>
        <w:rPr>
          <w:color w:val="000000" w:themeColor="text1"/>
        </w:rPr>
      </w:pPr>
    </w:p>
    <w:p w:rsidR="0005722D" w:rsidRPr="00AC6B71" w:rsidRDefault="0005722D" w:rsidP="0005722D">
      <w:pPr>
        <w:pStyle w:val="Balk1"/>
        <w:rPr>
          <w:rFonts w:ascii="Arial" w:hAnsi="Arial" w:cs="Arial"/>
          <w:b w:val="0"/>
        </w:rPr>
      </w:pPr>
      <w:bookmarkStart w:id="3" w:name="_Toc166511689"/>
      <w:proofErr w:type="spellStart"/>
      <w:r w:rsidRPr="00AC6B71">
        <w:rPr>
          <w:rFonts w:ascii="Arial" w:hAnsi="Arial" w:cs="Arial"/>
        </w:rPr>
        <w:t>YÖNETİCİ</w:t>
      </w:r>
      <w:proofErr w:type="spellEnd"/>
      <w:r w:rsidRPr="00AC6B71">
        <w:rPr>
          <w:rFonts w:ascii="Arial" w:hAnsi="Arial" w:cs="Arial"/>
        </w:rPr>
        <w:t xml:space="preserve"> </w:t>
      </w:r>
      <w:proofErr w:type="spellStart"/>
      <w:r w:rsidRPr="00AC6B71">
        <w:rPr>
          <w:rFonts w:ascii="Arial" w:hAnsi="Arial" w:cs="Arial"/>
        </w:rPr>
        <w:t>ÖZETİ</w:t>
      </w:r>
      <w:bookmarkEnd w:id="3"/>
      <w:proofErr w:type="spellEnd"/>
    </w:p>
    <w:p w:rsidR="0005722D" w:rsidRDefault="0005722D" w:rsidP="0005722D">
      <w:pPr>
        <w:rPr>
          <w:color w:val="000000" w:themeColor="text1"/>
        </w:rPr>
      </w:pPr>
    </w:p>
    <w:p w:rsidR="0005722D" w:rsidRDefault="0005722D" w:rsidP="0005722D">
      <w:pPr>
        <w:rPr>
          <w:color w:val="000000" w:themeColor="text1"/>
        </w:rPr>
      </w:pPr>
      <w:r>
        <w:rPr>
          <w:color w:val="000000" w:themeColor="text1"/>
        </w:rPr>
        <w:t>Türkçe ve İngilizce olmalıdır (en az ikişer sayfa).</w:t>
      </w:r>
      <w:r>
        <w:rPr>
          <w:color w:val="000000" w:themeColor="text1"/>
        </w:rPr>
        <w:br w:type="page"/>
      </w:r>
    </w:p>
    <w:p w:rsidR="0005722D" w:rsidRPr="00AC6B71" w:rsidRDefault="0005722D" w:rsidP="0005722D">
      <w:pPr>
        <w:jc w:val="both"/>
        <w:rPr>
          <w:rFonts w:ascii="Arial" w:hAnsi="Arial" w:cs="Arial"/>
          <w:b/>
          <w:color w:val="000000" w:themeColor="text1"/>
        </w:rPr>
      </w:pP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rPr>
          <w:rFonts w:ascii="Arial" w:hAnsi="Arial" w:cs="Arial"/>
          <w:b w:val="0"/>
        </w:rPr>
      </w:pPr>
      <w:bookmarkStart w:id="4" w:name="_Toc166511690"/>
      <w:proofErr w:type="spellStart"/>
      <w:r w:rsidRPr="00AC6B71">
        <w:rPr>
          <w:rFonts w:ascii="Arial" w:hAnsi="Arial" w:cs="Arial"/>
        </w:rPr>
        <w:t>PROJENİN</w:t>
      </w:r>
      <w:proofErr w:type="spellEnd"/>
      <w:r w:rsidRPr="00AC6B71">
        <w:rPr>
          <w:rFonts w:ascii="Arial" w:hAnsi="Arial" w:cs="Arial"/>
        </w:rPr>
        <w:t xml:space="preserve"> </w:t>
      </w:r>
      <w:proofErr w:type="spellStart"/>
      <w:r w:rsidRPr="00AC6B71">
        <w:rPr>
          <w:rFonts w:ascii="Arial" w:hAnsi="Arial" w:cs="Arial"/>
        </w:rPr>
        <w:t>TANITILMASI</w:t>
      </w:r>
      <w:bookmarkEnd w:id="4"/>
      <w:proofErr w:type="spellEnd"/>
    </w:p>
    <w:p w:rsidR="0005722D" w:rsidRDefault="0005722D" w:rsidP="0005722D">
      <w:pPr>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5" w:name="_Toc166511691"/>
      <w:r w:rsidRPr="00AC6B71">
        <w:rPr>
          <w:rFonts w:ascii="Arial" w:hAnsi="Arial" w:cs="Arial"/>
        </w:rPr>
        <w:t xml:space="preserve">Proje </w:t>
      </w:r>
      <w:proofErr w:type="spellStart"/>
      <w:r w:rsidRPr="00AC6B71">
        <w:rPr>
          <w:rFonts w:ascii="Arial" w:hAnsi="Arial" w:cs="Arial"/>
        </w:rPr>
        <w:t>KÜNYESİ</w:t>
      </w:r>
      <w:bookmarkEnd w:id="5"/>
      <w:proofErr w:type="spellEnd"/>
    </w:p>
    <w:p w:rsidR="0005722D" w:rsidRDefault="0005722D" w:rsidP="0005722D">
      <w:pPr>
        <w:rPr>
          <w:b/>
          <w:bCs/>
        </w:rPr>
      </w:pPr>
    </w:p>
    <w:tbl>
      <w:tblPr>
        <w:tblOverlap w:val="never"/>
        <w:tblW w:w="9214" w:type="dxa"/>
        <w:jc w:val="center"/>
        <w:tblBorders>
          <w:top w:val="single" w:sz="4" w:space="0" w:color="808080"/>
          <w:bottom w:val="single" w:sz="4" w:space="0" w:color="808080"/>
          <w:insideH w:val="single" w:sz="4" w:space="0" w:color="808080"/>
          <w:insideV w:val="single" w:sz="4" w:space="0" w:color="808080"/>
        </w:tblBorders>
        <w:tblLayout w:type="fixed"/>
        <w:tblCellMar>
          <w:left w:w="10" w:type="dxa"/>
          <w:right w:w="10" w:type="dxa"/>
        </w:tblCellMar>
        <w:tblLook w:val="04A0" w:firstRow="1" w:lastRow="0" w:firstColumn="1" w:lastColumn="0" w:noHBand="0" w:noVBand="1"/>
      </w:tblPr>
      <w:tblGrid>
        <w:gridCol w:w="3402"/>
        <w:gridCol w:w="2977"/>
        <w:gridCol w:w="2835"/>
      </w:tblGrid>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Konusu</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Üretilecek Ürün/Hizmet</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Yeri (İl - İlçe)</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Tesisin Teknik Kapasitesi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 xml:space="preserve">Sabit Yatırım Tutarı </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 Süresi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Sektörün Kapasite Kullanım Oranı</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İstihdam Kapasitesi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Yatırımın Geri Dönüş Süresi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 xml:space="preserve">İlgili </w:t>
            </w:r>
            <w:proofErr w:type="spellStart"/>
            <w:r w:rsidRPr="005179A0">
              <w:rPr>
                <w:b/>
                <w:bCs/>
                <w:color w:val="000000"/>
                <w:lang w:bidi="tr-TR"/>
              </w:rPr>
              <w:t>NACE</w:t>
            </w:r>
            <w:proofErr w:type="spellEnd"/>
            <w:r w:rsidRPr="005179A0">
              <w:rPr>
                <w:b/>
                <w:bCs/>
                <w:color w:val="000000"/>
                <w:lang w:bidi="tr-TR"/>
              </w:rPr>
              <w:t xml:space="preserve"> Kodu (</w:t>
            </w:r>
            <w:proofErr w:type="spellStart"/>
            <w:r w:rsidRPr="005179A0">
              <w:rPr>
                <w:b/>
                <w:bCs/>
                <w:color w:val="000000"/>
                <w:lang w:bidi="tr-TR"/>
              </w:rPr>
              <w:t>Rev</w:t>
            </w:r>
            <w:proofErr w:type="spellEnd"/>
            <w:r w:rsidRPr="005179A0">
              <w:rPr>
                <w:b/>
                <w:bCs/>
                <w:color w:val="000000"/>
                <w:lang w:bidi="tr-TR"/>
              </w:rPr>
              <w:t>. 3)</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 xml:space="preserve">İlgili </w:t>
            </w:r>
            <w:proofErr w:type="spellStart"/>
            <w:r w:rsidRPr="005179A0">
              <w:rPr>
                <w:b/>
                <w:bCs/>
                <w:color w:val="000000"/>
                <w:lang w:bidi="tr-TR"/>
              </w:rPr>
              <w:t>GTİP</w:t>
            </w:r>
            <w:proofErr w:type="spellEnd"/>
            <w:r w:rsidRPr="005179A0">
              <w:rPr>
                <w:b/>
                <w:bCs/>
                <w:color w:val="000000"/>
                <w:lang w:bidi="tr-TR"/>
              </w:rPr>
              <w:t xml:space="preserve"> Numarası</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Yatırımın Hedef Ülkesi</w:t>
            </w:r>
          </w:p>
        </w:tc>
        <w:tc>
          <w:tcPr>
            <w:tcW w:w="5812" w:type="dxa"/>
            <w:gridSpan w:val="2"/>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vMerge w:val="restart"/>
            <w:shd w:val="clear" w:color="auto" w:fill="FFFFFF"/>
            <w:vAlign w:val="center"/>
          </w:tcPr>
          <w:p w:rsidR="0005722D" w:rsidRPr="005179A0" w:rsidRDefault="0005722D" w:rsidP="0005722D">
            <w:pPr>
              <w:widowControl w:val="0"/>
              <w:spacing w:line="259" w:lineRule="auto"/>
              <w:rPr>
                <w:b/>
                <w:bCs/>
                <w:color w:val="000000"/>
                <w:lang w:bidi="tr-TR"/>
              </w:rPr>
            </w:pPr>
            <w:r w:rsidRPr="005179A0">
              <w:rPr>
                <w:b/>
                <w:bCs/>
                <w:color w:val="000000"/>
                <w:lang w:bidi="tr-TR"/>
              </w:rPr>
              <w:t>Yatırımın Sürdürülebilir Kalkınma Amaçlarına Etkisi</w:t>
            </w:r>
          </w:p>
        </w:tc>
        <w:tc>
          <w:tcPr>
            <w:tcW w:w="2977" w:type="dxa"/>
            <w:shd w:val="clear" w:color="auto" w:fill="FFFFFF"/>
            <w:vAlign w:val="center"/>
          </w:tcPr>
          <w:p w:rsidR="0005722D" w:rsidRPr="005179A0" w:rsidRDefault="0005722D" w:rsidP="0005722D">
            <w:pPr>
              <w:widowControl w:val="0"/>
              <w:ind w:left="154"/>
              <w:rPr>
                <w:color w:val="000000"/>
                <w:lang w:bidi="tr-TR"/>
              </w:rPr>
            </w:pPr>
          </w:p>
        </w:tc>
        <w:tc>
          <w:tcPr>
            <w:tcW w:w="2835" w:type="dxa"/>
            <w:shd w:val="clear" w:color="auto" w:fill="FFFFFF"/>
            <w:vAlign w:val="center"/>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vMerge/>
            <w:shd w:val="clear" w:color="auto" w:fill="FFFFFF"/>
            <w:vAlign w:val="center"/>
          </w:tcPr>
          <w:p w:rsidR="0005722D" w:rsidRPr="005179A0" w:rsidRDefault="0005722D" w:rsidP="0005722D">
            <w:pPr>
              <w:widowControl w:val="0"/>
              <w:rPr>
                <w:rFonts w:eastAsia="Courier New"/>
                <w:b/>
                <w:bCs/>
                <w:color w:val="000000"/>
                <w:lang w:bidi="tr-TR"/>
              </w:rPr>
            </w:pPr>
          </w:p>
        </w:tc>
        <w:tc>
          <w:tcPr>
            <w:tcW w:w="2977" w:type="dxa"/>
            <w:shd w:val="clear" w:color="auto" w:fill="FFFFFF"/>
          </w:tcPr>
          <w:p w:rsidR="0005722D" w:rsidRPr="005179A0" w:rsidRDefault="0005722D" w:rsidP="0005722D">
            <w:pPr>
              <w:widowControl w:val="0"/>
              <w:ind w:left="154"/>
              <w:rPr>
                <w:color w:val="000000"/>
                <w:lang w:bidi="tr-TR"/>
              </w:rPr>
            </w:pPr>
          </w:p>
        </w:tc>
        <w:tc>
          <w:tcPr>
            <w:tcW w:w="2835" w:type="dxa"/>
            <w:shd w:val="clear" w:color="auto" w:fill="FFFFFF"/>
          </w:tcPr>
          <w:p w:rsidR="0005722D" w:rsidRPr="005179A0" w:rsidRDefault="0005722D" w:rsidP="0005722D">
            <w:pPr>
              <w:widowControl w:val="0"/>
              <w:ind w:left="154"/>
              <w:rPr>
                <w:color w:val="000000"/>
                <w:lang w:bidi="tr-TR"/>
              </w:rPr>
            </w:pPr>
          </w:p>
        </w:tc>
      </w:tr>
      <w:tr w:rsidR="0005722D" w:rsidRPr="005179A0" w:rsidTr="0005722D">
        <w:trPr>
          <w:trHeight w:val="454"/>
          <w:jc w:val="center"/>
        </w:trPr>
        <w:tc>
          <w:tcPr>
            <w:tcW w:w="3402" w:type="dxa"/>
            <w:shd w:val="clear" w:color="auto" w:fill="FFFFFF"/>
            <w:vAlign w:val="center"/>
          </w:tcPr>
          <w:p w:rsidR="0005722D" w:rsidRPr="005179A0" w:rsidRDefault="0005722D" w:rsidP="0005722D">
            <w:pPr>
              <w:widowControl w:val="0"/>
              <w:rPr>
                <w:b/>
                <w:bCs/>
                <w:color w:val="000000"/>
                <w:lang w:bidi="tr-TR"/>
              </w:rPr>
            </w:pPr>
            <w:r w:rsidRPr="005179A0">
              <w:rPr>
                <w:b/>
                <w:bCs/>
                <w:color w:val="000000"/>
                <w:lang w:bidi="tr-TR"/>
              </w:rPr>
              <w:t>Diğer İlgili Hususlar</w:t>
            </w:r>
          </w:p>
        </w:tc>
        <w:tc>
          <w:tcPr>
            <w:tcW w:w="5812" w:type="dxa"/>
            <w:gridSpan w:val="2"/>
            <w:shd w:val="clear" w:color="auto" w:fill="FFFFFF"/>
          </w:tcPr>
          <w:p w:rsidR="0005722D" w:rsidRPr="005179A0" w:rsidRDefault="0005722D" w:rsidP="0005722D">
            <w:pPr>
              <w:widowControl w:val="0"/>
              <w:ind w:left="154" w:right="134"/>
              <w:rPr>
                <w:i/>
                <w:iCs/>
                <w:color w:val="000000"/>
                <w:lang w:bidi="tr-TR"/>
              </w:rPr>
            </w:pPr>
          </w:p>
        </w:tc>
      </w:tr>
    </w:tbl>
    <w:p w:rsidR="0005722D" w:rsidRDefault="0005722D" w:rsidP="0005722D">
      <w:pPr>
        <w:rPr>
          <w:b/>
          <w:bCs/>
        </w:rPr>
      </w:pPr>
      <w:r>
        <w:rPr>
          <w:b/>
          <w:bCs/>
        </w:rPr>
        <w:br w:type="page"/>
      </w:r>
    </w:p>
    <w:p w:rsidR="0005722D" w:rsidRPr="00020151" w:rsidRDefault="0005722D" w:rsidP="0005722D">
      <w:pPr>
        <w:jc w:val="both"/>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6" w:name="_Toc166511692"/>
      <w:proofErr w:type="spellStart"/>
      <w:r w:rsidRPr="00AC6B71">
        <w:rPr>
          <w:rFonts w:ascii="Arial" w:hAnsi="Arial" w:cs="Arial"/>
        </w:rPr>
        <w:t>Projenin</w:t>
      </w:r>
      <w:proofErr w:type="spellEnd"/>
      <w:r w:rsidRPr="00AC6B71">
        <w:rPr>
          <w:rFonts w:ascii="Arial" w:hAnsi="Arial" w:cs="Arial"/>
        </w:rPr>
        <w:t xml:space="preserve"> </w:t>
      </w:r>
      <w:proofErr w:type="spellStart"/>
      <w:r w:rsidRPr="00AC6B71">
        <w:rPr>
          <w:rFonts w:ascii="Arial" w:hAnsi="Arial" w:cs="Arial"/>
        </w:rPr>
        <w:t>Tanıtılması</w:t>
      </w:r>
      <w:proofErr w:type="spellEnd"/>
      <w:r w:rsidRPr="00AC6B71">
        <w:rPr>
          <w:rFonts w:ascii="Arial" w:hAnsi="Arial" w:cs="Arial"/>
        </w:rPr>
        <w:t xml:space="preserve"> </w:t>
      </w:r>
      <w:proofErr w:type="spellStart"/>
      <w:r w:rsidRPr="00AC6B71">
        <w:rPr>
          <w:rFonts w:ascii="Arial" w:hAnsi="Arial" w:cs="Arial"/>
        </w:rPr>
        <w:t>ve</w:t>
      </w:r>
      <w:proofErr w:type="spellEnd"/>
      <w:r w:rsidRPr="00AC6B71">
        <w:rPr>
          <w:rFonts w:ascii="Arial" w:hAnsi="Arial" w:cs="Arial"/>
        </w:rPr>
        <w:t xml:space="preserve"> </w:t>
      </w:r>
      <w:proofErr w:type="spellStart"/>
      <w:r w:rsidRPr="00AC6B71">
        <w:rPr>
          <w:rFonts w:ascii="Arial" w:hAnsi="Arial" w:cs="Arial"/>
        </w:rPr>
        <w:t>Yönetimi</w:t>
      </w:r>
      <w:bookmarkEnd w:id="6"/>
      <w:proofErr w:type="spellEnd"/>
      <w:r w:rsidRPr="00AC6B71">
        <w:rPr>
          <w:rFonts w:ascii="Arial" w:hAnsi="Arial" w:cs="Arial"/>
        </w:rPr>
        <w:t xml:space="preserve"> </w:t>
      </w:r>
    </w:p>
    <w:p w:rsidR="0005722D" w:rsidRPr="00020151" w:rsidRDefault="0005722D" w:rsidP="0005722D">
      <w:pPr>
        <w:ind w:left="489"/>
        <w:jc w:val="both"/>
      </w:pPr>
      <w:r w:rsidRPr="00020151">
        <w:t xml:space="preserve">(Kurgulanan ve önerilen yatırımın gerçekleştirilmesi ve işletilmesinden sorumlu olacak tüzel kişiliğe ilişkin tespit ve öneriler)    </w:t>
      </w:r>
    </w:p>
    <w:p w:rsidR="0005722D" w:rsidRPr="00020151" w:rsidRDefault="0005722D" w:rsidP="0005722D">
      <w:pPr>
        <w:ind w:left="489"/>
        <w:jc w:val="both"/>
        <w:rPr>
          <w:iCs/>
        </w:rPr>
      </w:pPr>
      <w:r w:rsidRPr="00020151">
        <w:rPr>
          <w:iCs/>
        </w:rPr>
        <w:t>Proje Adı:</w:t>
      </w:r>
    </w:p>
    <w:p w:rsidR="0005722D" w:rsidRPr="00020151" w:rsidRDefault="0005722D" w:rsidP="0005722D">
      <w:pPr>
        <w:ind w:left="489"/>
        <w:jc w:val="both"/>
        <w:rPr>
          <w:iCs/>
        </w:rPr>
      </w:pPr>
      <w:r w:rsidRPr="00020151">
        <w:rPr>
          <w:iCs/>
        </w:rPr>
        <w:t xml:space="preserve">Sektör/Alt Sektör: </w:t>
      </w:r>
    </w:p>
    <w:p w:rsidR="0005722D" w:rsidRPr="00020151" w:rsidRDefault="0005722D" w:rsidP="0005722D">
      <w:pPr>
        <w:ind w:left="489"/>
        <w:jc w:val="both"/>
        <w:rPr>
          <w:iCs/>
        </w:rPr>
      </w:pPr>
      <w:r w:rsidRPr="00020151">
        <w:rPr>
          <w:iCs/>
        </w:rPr>
        <w:t>Proje Sahibi Kuruluş:</w:t>
      </w:r>
    </w:p>
    <w:p w:rsidR="0005722D" w:rsidRPr="00020151" w:rsidRDefault="0005722D" w:rsidP="0005722D">
      <w:pPr>
        <w:ind w:left="489"/>
        <w:jc w:val="both"/>
        <w:rPr>
          <w:iCs/>
        </w:rPr>
      </w:pPr>
      <w:r w:rsidRPr="00020151">
        <w:rPr>
          <w:iCs/>
        </w:rPr>
        <w:t xml:space="preserve">Uygulama Yeri: </w:t>
      </w:r>
    </w:p>
    <w:p w:rsidR="0005722D" w:rsidRPr="00020151" w:rsidRDefault="0005722D" w:rsidP="0005722D">
      <w:pPr>
        <w:ind w:left="489"/>
        <w:jc w:val="both"/>
        <w:rPr>
          <w:iCs/>
        </w:rPr>
      </w:pPr>
      <w:r w:rsidRPr="00020151">
        <w:rPr>
          <w:iCs/>
        </w:rPr>
        <w:t xml:space="preserve">Uygulayıcı Birim: </w:t>
      </w:r>
    </w:p>
    <w:p w:rsidR="0005722D" w:rsidRPr="00020151" w:rsidRDefault="0005722D" w:rsidP="0005722D">
      <w:pPr>
        <w:ind w:left="489"/>
        <w:jc w:val="both"/>
        <w:rPr>
          <w:iCs/>
        </w:rPr>
      </w:pPr>
      <w:r w:rsidRPr="00020151">
        <w:rPr>
          <w:iCs/>
        </w:rPr>
        <w:t xml:space="preserve">Planlanan Çıktılar: </w:t>
      </w:r>
    </w:p>
    <w:p w:rsidR="0005722D" w:rsidRPr="00020151" w:rsidRDefault="0005722D" w:rsidP="0005722D">
      <w:pPr>
        <w:ind w:left="489"/>
        <w:jc w:val="both"/>
        <w:rPr>
          <w:iCs/>
        </w:rPr>
      </w:pPr>
      <w:r w:rsidRPr="00020151">
        <w:rPr>
          <w:iCs/>
        </w:rPr>
        <w:t>Hedef Kitle:</w:t>
      </w:r>
    </w:p>
    <w:p w:rsidR="0005722D" w:rsidRPr="00020151" w:rsidRDefault="0005722D" w:rsidP="0005722D">
      <w:pPr>
        <w:ind w:left="489"/>
        <w:jc w:val="both"/>
        <w:rPr>
          <w:iCs/>
        </w:rPr>
      </w:pPr>
      <w:r w:rsidRPr="00020151">
        <w:rPr>
          <w:iCs/>
        </w:rPr>
        <w:t>Genel Takvim ve Başlama-Bitiş Tarihi:</w:t>
      </w:r>
    </w:p>
    <w:p w:rsidR="0005722D" w:rsidRPr="00020151" w:rsidRDefault="0005722D" w:rsidP="0005722D">
      <w:pPr>
        <w:ind w:left="489"/>
        <w:jc w:val="both"/>
        <w:rPr>
          <w:iCs/>
        </w:rPr>
      </w:pPr>
      <w:r w:rsidRPr="00020151">
        <w:rPr>
          <w:iCs/>
        </w:rPr>
        <w:t>Am</w:t>
      </w:r>
      <w:r>
        <w:rPr>
          <w:iCs/>
        </w:rPr>
        <w:t>aç ve Gerekçe (Azami 50 Kelime):</w:t>
      </w:r>
    </w:p>
    <w:p w:rsidR="0005722D" w:rsidRPr="00020151" w:rsidRDefault="0005722D" w:rsidP="0005722D">
      <w:pPr>
        <w:ind w:left="489"/>
        <w:jc w:val="both"/>
        <w:rPr>
          <w:iCs/>
        </w:rPr>
      </w:pPr>
      <w:r w:rsidRPr="00020151">
        <w:rPr>
          <w:iCs/>
        </w:rPr>
        <w:t>Yapılan İş Tanımı (Azami 50 Kelime)</w:t>
      </w:r>
      <w:r>
        <w:rPr>
          <w:iCs/>
        </w:rPr>
        <w:t>:</w:t>
      </w:r>
    </w:p>
    <w:p w:rsidR="0005722D" w:rsidRPr="00020151" w:rsidRDefault="0005722D" w:rsidP="0005722D">
      <w:pPr>
        <w:ind w:left="489"/>
        <w:jc w:val="both"/>
        <w:rPr>
          <w:iCs/>
        </w:rPr>
      </w:pPr>
      <w:r w:rsidRPr="00020151">
        <w:rPr>
          <w:iCs/>
        </w:rPr>
        <w:t>Finansman Kaynağı ve Planı</w:t>
      </w:r>
      <w:r>
        <w:rPr>
          <w:iCs/>
        </w:rPr>
        <w:t>:</w:t>
      </w: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7" w:name="_Toc166511693"/>
      <w:proofErr w:type="spellStart"/>
      <w:r w:rsidRPr="00AC6B71">
        <w:rPr>
          <w:rFonts w:ascii="Arial" w:hAnsi="Arial" w:cs="Arial"/>
        </w:rPr>
        <w:t>Fizibilite</w:t>
      </w:r>
      <w:proofErr w:type="spellEnd"/>
      <w:r w:rsidRPr="00AC6B71">
        <w:rPr>
          <w:rFonts w:ascii="Arial" w:hAnsi="Arial" w:cs="Arial"/>
        </w:rPr>
        <w:t xml:space="preserve"> </w:t>
      </w:r>
      <w:proofErr w:type="spellStart"/>
      <w:r w:rsidRPr="00AC6B71">
        <w:rPr>
          <w:rFonts w:ascii="Arial" w:hAnsi="Arial" w:cs="Arial"/>
        </w:rPr>
        <w:t>Çalışmasında</w:t>
      </w:r>
      <w:proofErr w:type="spellEnd"/>
      <w:r w:rsidRPr="00AC6B71">
        <w:rPr>
          <w:rFonts w:ascii="Arial" w:hAnsi="Arial" w:cs="Arial"/>
        </w:rPr>
        <w:t xml:space="preserve"> </w:t>
      </w:r>
      <w:proofErr w:type="spellStart"/>
      <w:r w:rsidRPr="00AC6B71">
        <w:rPr>
          <w:rFonts w:ascii="Arial" w:hAnsi="Arial" w:cs="Arial"/>
        </w:rPr>
        <w:t>Görüşme</w:t>
      </w:r>
      <w:proofErr w:type="spellEnd"/>
      <w:r w:rsidRPr="00AC6B71">
        <w:rPr>
          <w:rFonts w:ascii="Arial" w:hAnsi="Arial" w:cs="Arial"/>
        </w:rPr>
        <w:t xml:space="preserve"> </w:t>
      </w:r>
      <w:proofErr w:type="spellStart"/>
      <w:r w:rsidRPr="00AC6B71">
        <w:rPr>
          <w:rFonts w:ascii="Arial" w:hAnsi="Arial" w:cs="Arial"/>
        </w:rPr>
        <w:t>Yapılan</w:t>
      </w:r>
      <w:proofErr w:type="spellEnd"/>
      <w:r w:rsidRPr="00AC6B71">
        <w:rPr>
          <w:rFonts w:ascii="Arial" w:hAnsi="Arial" w:cs="Arial"/>
        </w:rPr>
        <w:t xml:space="preserve"> </w:t>
      </w:r>
      <w:proofErr w:type="spellStart"/>
      <w:r w:rsidRPr="00AC6B71">
        <w:rPr>
          <w:rFonts w:ascii="Arial" w:hAnsi="Arial" w:cs="Arial"/>
        </w:rPr>
        <w:t>Kişi</w:t>
      </w:r>
      <w:proofErr w:type="spellEnd"/>
      <w:r w:rsidRPr="00AC6B71">
        <w:rPr>
          <w:rFonts w:ascii="Arial" w:hAnsi="Arial" w:cs="Arial"/>
        </w:rPr>
        <w:t xml:space="preserve"> </w:t>
      </w:r>
      <w:proofErr w:type="spellStart"/>
      <w:r w:rsidRPr="00AC6B71">
        <w:rPr>
          <w:rFonts w:ascii="Arial" w:hAnsi="Arial" w:cs="Arial"/>
        </w:rPr>
        <w:t>ve</w:t>
      </w:r>
      <w:proofErr w:type="spellEnd"/>
      <w:r w:rsidRPr="00AC6B71">
        <w:rPr>
          <w:rFonts w:ascii="Arial" w:hAnsi="Arial" w:cs="Arial"/>
        </w:rPr>
        <w:t xml:space="preserve"> </w:t>
      </w:r>
      <w:proofErr w:type="spellStart"/>
      <w:r w:rsidRPr="00AC6B71">
        <w:rPr>
          <w:rFonts w:ascii="Arial" w:hAnsi="Arial" w:cs="Arial"/>
        </w:rPr>
        <w:t>Kurum</w:t>
      </w:r>
      <w:proofErr w:type="spellEnd"/>
      <w:r w:rsidRPr="00AC6B71">
        <w:rPr>
          <w:rFonts w:ascii="Arial" w:hAnsi="Arial" w:cs="Arial"/>
        </w:rPr>
        <w:t xml:space="preserve"> </w:t>
      </w:r>
      <w:proofErr w:type="spellStart"/>
      <w:r w:rsidRPr="00AC6B71">
        <w:rPr>
          <w:rFonts w:ascii="Arial" w:hAnsi="Arial" w:cs="Arial"/>
        </w:rPr>
        <w:t>Listesi</w:t>
      </w:r>
      <w:bookmarkEnd w:id="7"/>
      <w:proofErr w:type="spellEnd"/>
    </w:p>
    <w:p w:rsidR="0005722D" w:rsidRPr="00020151" w:rsidRDefault="0005722D" w:rsidP="0005722D">
      <w:pPr>
        <w:ind w:left="489"/>
        <w:jc w:val="both"/>
        <w:rPr>
          <w:b/>
          <w:bCs/>
        </w:rPr>
      </w:pPr>
    </w:p>
    <w:p w:rsidR="0005722D" w:rsidRPr="00AC6B71" w:rsidRDefault="0005722D" w:rsidP="0005722D">
      <w:pPr>
        <w:pStyle w:val="Balk2"/>
        <w:keepNext w:val="0"/>
        <w:numPr>
          <w:ilvl w:val="1"/>
          <w:numId w:val="39"/>
        </w:num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before="100" w:after="0" w:line="276" w:lineRule="auto"/>
        <w:ind w:left="426"/>
        <w:rPr>
          <w:rFonts w:ascii="Arial" w:hAnsi="Arial" w:cs="Arial"/>
        </w:rPr>
      </w:pPr>
      <w:bookmarkStart w:id="8" w:name="_Toc166511694"/>
      <w:proofErr w:type="spellStart"/>
      <w:r w:rsidRPr="00AC6B71">
        <w:rPr>
          <w:rFonts w:ascii="Arial" w:hAnsi="Arial" w:cs="Arial"/>
        </w:rPr>
        <w:t>Fizibilite</w:t>
      </w:r>
      <w:proofErr w:type="spellEnd"/>
      <w:r w:rsidRPr="00AC6B71">
        <w:rPr>
          <w:rFonts w:ascii="Arial" w:hAnsi="Arial" w:cs="Arial"/>
        </w:rPr>
        <w:t xml:space="preserve"> </w:t>
      </w:r>
      <w:proofErr w:type="spellStart"/>
      <w:r w:rsidRPr="00AC6B71">
        <w:rPr>
          <w:rFonts w:ascii="Arial" w:hAnsi="Arial" w:cs="Arial"/>
        </w:rPr>
        <w:t>Analizinin</w:t>
      </w:r>
      <w:proofErr w:type="spellEnd"/>
      <w:r w:rsidRPr="00AC6B71">
        <w:rPr>
          <w:rFonts w:ascii="Arial" w:hAnsi="Arial" w:cs="Arial"/>
        </w:rPr>
        <w:t xml:space="preserve"> </w:t>
      </w:r>
      <w:proofErr w:type="spellStart"/>
      <w:r w:rsidRPr="00AC6B71">
        <w:rPr>
          <w:rFonts w:ascii="Arial" w:hAnsi="Arial" w:cs="Arial"/>
        </w:rPr>
        <w:t>Sonuçları</w:t>
      </w:r>
      <w:bookmarkEnd w:id="8"/>
      <w:proofErr w:type="spellEnd"/>
    </w:p>
    <w:p w:rsidR="0005722D" w:rsidRPr="00020151" w:rsidRDefault="0005722D" w:rsidP="0005722D">
      <w:pPr>
        <w:pStyle w:val="ListeParagraf"/>
        <w:ind w:left="489"/>
        <w:jc w:val="both"/>
        <w:rPr>
          <w:rFonts w:ascii="Times New Roman" w:hAnsi="Times New Roman" w:cs="Times New Roman"/>
          <w:iCs/>
          <w:color w:val="FF0000"/>
          <w:sz w:val="24"/>
          <w:szCs w:val="24"/>
        </w:rPr>
      </w:pPr>
      <w:r w:rsidRPr="00020151">
        <w:rPr>
          <w:rFonts w:ascii="Times New Roman" w:hAnsi="Times New Roman" w:cs="Times New Roman"/>
          <w:iCs/>
          <w:sz w:val="24"/>
          <w:szCs w:val="24"/>
        </w:rPr>
        <w:t>(</w:t>
      </w:r>
      <w:proofErr w:type="spellStart"/>
      <w:r w:rsidRPr="00020151">
        <w:rPr>
          <w:rFonts w:ascii="Times New Roman" w:hAnsi="Times New Roman" w:cs="Times New Roman"/>
          <w:iCs/>
          <w:sz w:val="24"/>
          <w:szCs w:val="24"/>
        </w:rPr>
        <w:t>Yatırımın</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duyarlılık</w:t>
      </w:r>
      <w:proofErr w:type="spellEnd"/>
      <w:r w:rsidRPr="00020151">
        <w:rPr>
          <w:rFonts w:ascii="Times New Roman" w:hAnsi="Times New Roman" w:cs="Times New Roman"/>
          <w:iCs/>
          <w:sz w:val="24"/>
          <w:szCs w:val="24"/>
        </w:rPr>
        <w:t xml:space="preserve">, risk </w:t>
      </w:r>
      <w:proofErr w:type="spellStart"/>
      <w:r w:rsidRPr="00020151">
        <w:rPr>
          <w:rFonts w:ascii="Times New Roman" w:hAnsi="Times New Roman" w:cs="Times New Roman"/>
          <w:iCs/>
          <w:sz w:val="24"/>
          <w:szCs w:val="24"/>
        </w:rPr>
        <w:t>analizi</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ve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finansal</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değerlendirme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sonuçları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açıklanmalı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varsa</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kritik</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öneme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haiz</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durumlar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belirtilmeli</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ve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finansal</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sonuçlar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özet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bir</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tablo</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halinde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verilmelidir</w:t>
      </w:r>
      <w:proofErr w:type="spellEnd"/>
      <w:r w:rsidRPr="00020151">
        <w:rPr>
          <w:rFonts w:ascii="Times New Roman" w:hAnsi="Times New Roman" w:cs="Times New Roman"/>
          <w:iCs/>
          <w:sz w:val="24"/>
          <w:szCs w:val="24"/>
        </w:rPr>
        <w:t xml:space="preserve">). </w:t>
      </w:r>
    </w:p>
    <w:p w:rsidR="0005722D" w:rsidRPr="00020151" w:rsidRDefault="0005722D" w:rsidP="0005722D">
      <w:pPr>
        <w:pStyle w:val="ListeParagraf"/>
        <w:ind w:left="489"/>
        <w:rPr>
          <w:rFonts w:ascii="Times New Roman" w:hAnsi="Times New Roman" w:cs="Times New Roman"/>
          <w:iCs/>
          <w:sz w:val="24"/>
          <w:szCs w:val="24"/>
        </w:rPr>
      </w:pPr>
    </w:p>
    <w:p w:rsidR="0005722D" w:rsidRPr="00020151" w:rsidRDefault="0005722D" w:rsidP="0005722D">
      <w:pPr>
        <w:pStyle w:val="ListeParagraf"/>
        <w:ind w:left="489"/>
        <w:rPr>
          <w:rFonts w:ascii="Times New Roman" w:hAnsi="Times New Roman" w:cs="Times New Roman"/>
          <w:iCs/>
          <w:sz w:val="24"/>
          <w:szCs w:val="24"/>
        </w:rPr>
      </w:pPr>
      <w:proofErr w:type="spellStart"/>
      <w:r w:rsidRPr="00020151">
        <w:rPr>
          <w:rFonts w:ascii="Times New Roman" w:hAnsi="Times New Roman" w:cs="Times New Roman"/>
          <w:iCs/>
          <w:sz w:val="24"/>
          <w:szCs w:val="24"/>
        </w:rPr>
        <w:t>Sabit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Yatırım</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Tutarı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rPr>
          <w:rFonts w:ascii="Times New Roman" w:hAnsi="Times New Roman" w:cs="Times New Roman"/>
          <w:iCs/>
          <w:sz w:val="24"/>
          <w:szCs w:val="24"/>
        </w:rPr>
      </w:pPr>
      <w:proofErr w:type="spellStart"/>
      <w:r w:rsidRPr="00020151">
        <w:rPr>
          <w:rFonts w:ascii="Times New Roman" w:hAnsi="Times New Roman" w:cs="Times New Roman"/>
          <w:iCs/>
          <w:sz w:val="24"/>
          <w:szCs w:val="24"/>
        </w:rPr>
        <w:t>Başlangıç</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İşletme</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Sermayesi</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İhtiyacı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Toplam</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Finansman</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İhtiyacı</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proofErr w:type="spellStart"/>
      <w:r w:rsidRPr="00020151">
        <w:rPr>
          <w:rFonts w:ascii="Times New Roman" w:hAnsi="Times New Roman" w:cs="Times New Roman"/>
          <w:iCs/>
          <w:color w:val="C00000"/>
          <w:sz w:val="24"/>
          <w:szCs w:val="24"/>
        </w:rPr>
        <w:t>İndirgeme</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Oranı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ve</w:t>
      </w:r>
      <w:proofErr w:type="spellEnd"/>
      <w:r w:rsidRPr="00020151">
        <w:rPr>
          <w:rFonts w:ascii="Times New Roman" w:hAnsi="Times New Roman" w:cs="Times New Roman"/>
          <w:iCs/>
          <w:color w:val="C00000"/>
          <w:sz w:val="24"/>
          <w:szCs w:val="24"/>
        </w:rPr>
        <w:t xml:space="preserve"> NBD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proofErr w:type="spellStart"/>
      <w:r w:rsidRPr="00020151">
        <w:rPr>
          <w:rFonts w:ascii="Times New Roman" w:hAnsi="Times New Roman" w:cs="Times New Roman"/>
          <w:iCs/>
          <w:color w:val="C00000"/>
          <w:sz w:val="24"/>
          <w:szCs w:val="24"/>
        </w:rPr>
        <w:t>İç</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Karlılık</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Oranı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Fayda</w:t>
      </w:r>
      <w:proofErr w:type="spellEnd"/>
      <w:r w:rsidRPr="00020151">
        <w:rPr>
          <w:rFonts w:ascii="Times New Roman" w:hAnsi="Times New Roman" w:cs="Times New Roman"/>
          <w:iCs/>
          <w:sz w:val="24"/>
          <w:szCs w:val="24"/>
        </w:rPr>
        <w:t>/</w:t>
      </w:r>
      <w:proofErr w:type="spellStart"/>
      <w:r w:rsidRPr="00020151">
        <w:rPr>
          <w:rFonts w:ascii="Times New Roman" w:hAnsi="Times New Roman" w:cs="Times New Roman"/>
          <w:iCs/>
          <w:sz w:val="24"/>
          <w:szCs w:val="24"/>
        </w:rPr>
        <w:t>Maliyet</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Oranı</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indirgenmiş</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rakamlarla</w:t>
      </w:r>
      <w:proofErr w:type="spellEnd"/>
      <w:r w:rsidRPr="00020151">
        <w:rPr>
          <w:rFonts w:ascii="Times New Roman" w:hAnsi="Times New Roman" w:cs="Times New Roman"/>
          <w:iCs/>
          <w:sz w:val="24"/>
          <w:szCs w:val="24"/>
        </w:rPr>
        <w:t>)</w:t>
      </w:r>
    </w:p>
    <w:p w:rsidR="0005722D" w:rsidRPr="00020151" w:rsidRDefault="0005722D" w:rsidP="0005722D">
      <w:pPr>
        <w:pStyle w:val="ListeParagraf"/>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 xml:space="preserve">Geri </w:t>
      </w:r>
      <w:proofErr w:type="spellStart"/>
      <w:r w:rsidRPr="00020151">
        <w:rPr>
          <w:rFonts w:ascii="Times New Roman" w:hAnsi="Times New Roman" w:cs="Times New Roman"/>
          <w:iCs/>
          <w:color w:val="C00000"/>
          <w:sz w:val="24"/>
          <w:szCs w:val="24"/>
        </w:rPr>
        <w:t>Dönüş</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Süresi</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kâr</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amacı</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gütmeyen</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yatırımlarda</w:t>
      </w:r>
      <w:proofErr w:type="spellEnd"/>
      <w:r w:rsidRPr="00020151">
        <w:rPr>
          <w:rFonts w:ascii="Times New Roman" w:hAnsi="Times New Roman" w:cs="Times New Roman"/>
          <w:iCs/>
          <w:color w:val="C00000"/>
          <w:sz w:val="24"/>
          <w:szCs w:val="24"/>
        </w:rPr>
        <w:t xml:space="preserve"> </w:t>
      </w:r>
      <w:proofErr w:type="spellStart"/>
      <w:r w:rsidRPr="00020151">
        <w:rPr>
          <w:rFonts w:ascii="Times New Roman" w:hAnsi="Times New Roman" w:cs="Times New Roman"/>
          <w:iCs/>
          <w:color w:val="C00000"/>
          <w:sz w:val="24"/>
          <w:szCs w:val="24"/>
        </w:rPr>
        <w:t>hesaplanmaz</w:t>
      </w:r>
      <w:proofErr w:type="spellEnd"/>
      <w:r w:rsidRPr="00020151">
        <w:rPr>
          <w:rFonts w:ascii="Times New Roman" w:hAnsi="Times New Roman" w:cs="Times New Roman"/>
          <w:iCs/>
          <w:color w:val="C00000"/>
          <w:sz w:val="24"/>
          <w:szCs w:val="24"/>
        </w:rPr>
        <w:t>):</w:t>
      </w:r>
    </w:p>
    <w:p w:rsidR="0005722D" w:rsidRPr="00020151" w:rsidRDefault="0005722D" w:rsidP="0005722D">
      <w:pPr>
        <w:pStyle w:val="ListeParagraf"/>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Başabaş</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Noktadaki</w:t>
      </w:r>
      <w:proofErr w:type="spellEnd"/>
      <w:r w:rsidRPr="00020151">
        <w:rPr>
          <w:rFonts w:ascii="Times New Roman" w:hAnsi="Times New Roman" w:cs="Times New Roman"/>
          <w:iCs/>
          <w:sz w:val="24"/>
          <w:szCs w:val="24"/>
        </w:rPr>
        <w:t xml:space="preserve"> </w:t>
      </w:r>
      <w:proofErr w:type="spellStart"/>
      <w:r w:rsidRPr="00020151">
        <w:rPr>
          <w:rFonts w:ascii="Times New Roman" w:hAnsi="Times New Roman" w:cs="Times New Roman"/>
          <w:iCs/>
          <w:sz w:val="24"/>
          <w:szCs w:val="24"/>
        </w:rPr>
        <w:t>KKO</w:t>
      </w:r>
      <w:proofErr w:type="spellEnd"/>
    </w:p>
    <w:p w:rsidR="0005722D" w:rsidRPr="00020151" w:rsidRDefault="0005722D" w:rsidP="0005722D">
      <w:pPr>
        <w:ind w:firstLine="489"/>
        <w:jc w:val="both"/>
        <w:rPr>
          <w:iCs/>
        </w:rPr>
      </w:pPr>
      <w:proofErr w:type="spellStart"/>
      <w:r w:rsidRPr="00020151">
        <w:rPr>
          <w:iCs/>
        </w:rPr>
        <w:t>Özkaynak</w:t>
      </w:r>
      <w:proofErr w:type="spellEnd"/>
      <w:r w:rsidRPr="00020151">
        <w:rPr>
          <w:iCs/>
        </w:rPr>
        <w:t>/ Yabancı Kaynak Oranı gibi</w:t>
      </w:r>
    </w:p>
    <w:p w:rsidR="0005722D" w:rsidRPr="00020151" w:rsidRDefault="0005722D" w:rsidP="0005722D">
      <w:pPr>
        <w:jc w:val="both"/>
        <w:rPr>
          <w:iCs/>
        </w:rPr>
      </w:pPr>
    </w:p>
    <w:p w:rsidR="0005722D" w:rsidRDefault="0005722D" w:rsidP="0005722D">
      <w:pPr>
        <w:rPr>
          <w:iCs/>
        </w:rPr>
      </w:pPr>
      <w:r>
        <w:rPr>
          <w:iCs/>
        </w:rPr>
        <w:br w:type="page"/>
      </w: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9" w:name="_Toc166511695"/>
      <w:proofErr w:type="spellStart"/>
      <w:r w:rsidRPr="00AC6B71">
        <w:rPr>
          <w:rFonts w:ascii="Arial" w:hAnsi="Arial" w:cs="Arial"/>
        </w:rPr>
        <w:lastRenderedPageBreak/>
        <w:t>YATIRIM</w:t>
      </w:r>
      <w:proofErr w:type="spellEnd"/>
      <w:r w:rsidRPr="00AC6B71">
        <w:rPr>
          <w:rFonts w:ascii="Arial" w:hAnsi="Arial" w:cs="Arial"/>
        </w:rPr>
        <w:t xml:space="preserve"> </w:t>
      </w:r>
      <w:proofErr w:type="spellStart"/>
      <w:r w:rsidRPr="00AC6B71">
        <w:rPr>
          <w:rFonts w:ascii="Arial" w:hAnsi="Arial" w:cs="Arial"/>
        </w:rPr>
        <w:t>KAPSAMINDA</w:t>
      </w:r>
      <w:proofErr w:type="spellEnd"/>
      <w:r w:rsidRPr="00AC6B71">
        <w:rPr>
          <w:rFonts w:ascii="Arial" w:hAnsi="Arial" w:cs="Arial"/>
        </w:rPr>
        <w:t xml:space="preserve"> </w:t>
      </w:r>
      <w:proofErr w:type="spellStart"/>
      <w:r w:rsidRPr="00AC6B71">
        <w:rPr>
          <w:rFonts w:ascii="Arial" w:hAnsi="Arial" w:cs="Arial"/>
        </w:rPr>
        <w:t>ÜRETİLECEK</w:t>
      </w:r>
      <w:proofErr w:type="spellEnd"/>
      <w:r w:rsidRPr="00AC6B71">
        <w:rPr>
          <w:rFonts w:ascii="Arial" w:hAnsi="Arial" w:cs="Arial"/>
        </w:rPr>
        <w:t xml:space="preserve"> OLAN/</w:t>
      </w:r>
      <w:proofErr w:type="spellStart"/>
      <w:r w:rsidRPr="00AC6B71">
        <w:rPr>
          <w:rFonts w:ascii="Arial" w:hAnsi="Arial" w:cs="Arial"/>
        </w:rPr>
        <w:t>SATIŞA</w:t>
      </w:r>
      <w:proofErr w:type="spellEnd"/>
      <w:r w:rsidRPr="00AC6B71">
        <w:rPr>
          <w:rFonts w:ascii="Arial" w:hAnsi="Arial" w:cs="Arial"/>
        </w:rPr>
        <w:t xml:space="preserve"> </w:t>
      </w:r>
      <w:proofErr w:type="spellStart"/>
      <w:r w:rsidRPr="00AC6B71">
        <w:rPr>
          <w:rFonts w:ascii="Arial" w:hAnsi="Arial" w:cs="Arial"/>
        </w:rPr>
        <w:t>KONU</w:t>
      </w:r>
      <w:proofErr w:type="spellEnd"/>
      <w:r w:rsidRPr="00AC6B71">
        <w:rPr>
          <w:rFonts w:ascii="Arial" w:hAnsi="Arial" w:cs="Arial"/>
        </w:rPr>
        <w:t xml:space="preserve"> OLAN </w:t>
      </w:r>
      <w:proofErr w:type="spellStart"/>
      <w:r w:rsidRPr="00AC6B71">
        <w:rPr>
          <w:rFonts w:ascii="Arial" w:hAnsi="Arial" w:cs="Arial"/>
        </w:rPr>
        <w:t>ÜRÜN</w:t>
      </w:r>
      <w:proofErr w:type="spellEnd"/>
      <w:r w:rsidRPr="00AC6B71">
        <w:rPr>
          <w:rFonts w:ascii="Arial" w:hAnsi="Arial" w:cs="Arial"/>
        </w:rPr>
        <w:t xml:space="preserve"> </w:t>
      </w:r>
      <w:proofErr w:type="spellStart"/>
      <w:r w:rsidRPr="00AC6B71">
        <w:rPr>
          <w:rFonts w:ascii="Arial" w:hAnsi="Arial" w:cs="Arial"/>
        </w:rPr>
        <w:t>ve</w:t>
      </w:r>
      <w:proofErr w:type="spellEnd"/>
      <w:r w:rsidRPr="00AC6B71">
        <w:rPr>
          <w:rFonts w:ascii="Arial" w:hAnsi="Arial" w:cs="Arial"/>
        </w:rPr>
        <w:t>/</w:t>
      </w:r>
      <w:proofErr w:type="spellStart"/>
      <w:r w:rsidRPr="00AC6B71">
        <w:rPr>
          <w:rFonts w:ascii="Arial" w:hAnsi="Arial" w:cs="Arial"/>
        </w:rPr>
        <w:t>veya</w:t>
      </w:r>
      <w:proofErr w:type="spellEnd"/>
      <w:r w:rsidRPr="00AC6B71">
        <w:rPr>
          <w:rFonts w:ascii="Arial" w:hAnsi="Arial" w:cs="Arial"/>
        </w:rPr>
        <w:t xml:space="preserve"> </w:t>
      </w:r>
      <w:proofErr w:type="spellStart"/>
      <w:r w:rsidRPr="00AC6B71">
        <w:rPr>
          <w:rFonts w:ascii="Arial" w:hAnsi="Arial" w:cs="Arial"/>
        </w:rPr>
        <w:t>HİZMETLERİN</w:t>
      </w:r>
      <w:proofErr w:type="spellEnd"/>
      <w:r w:rsidRPr="00AC6B71">
        <w:rPr>
          <w:rFonts w:ascii="Arial" w:hAnsi="Arial" w:cs="Arial"/>
        </w:rPr>
        <w:t xml:space="preserve"> </w:t>
      </w:r>
      <w:proofErr w:type="spellStart"/>
      <w:r w:rsidRPr="00AC6B71">
        <w:rPr>
          <w:rFonts w:ascii="Arial" w:hAnsi="Arial" w:cs="Arial"/>
        </w:rPr>
        <w:t>TANIMI</w:t>
      </w:r>
      <w:proofErr w:type="spellEnd"/>
      <w:r w:rsidRPr="00AC6B71">
        <w:rPr>
          <w:rFonts w:ascii="Arial" w:hAnsi="Arial" w:cs="Arial"/>
        </w:rPr>
        <w:t xml:space="preserve"> </w:t>
      </w:r>
      <w:proofErr w:type="spellStart"/>
      <w:r w:rsidRPr="00AC6B71">
        <w:rPr>
          <w:rFonts w:ascii="Arial" w:hAnsi="Arial" w:cs="Arial"/>
        </w:rPr>
        <w:t>ve</w:t>
      </w:r>
      <w:proofErr w:type="spellEnd"/>
      <w:r w:rsidRPr="00AC6B71">
        <w:rPr>
          <w:rFonts w:ascii="Arial" w:hAnsi="Arial" w:cs="Arial"/>
        </w:rPr>
        <w:t xml:space="preserve"> </w:t>
      </w:r>
      <w:proofErr w:type="spellStart"/>
      <w:r w:rsidRPr="00AC6B71">
        <w:rPr>
          <w:rFonts w:ascii="Arial" w:hAnsi="Arial" w:cs="Arial"/>
        </w:rPr>
        <w:t>VARSA</w:t>
      </w:r>
      <w:proofErr w:type="spellEnd"/>
      <w:r w:rsidRPr="00AC6B71">
        <w:rPr>
          <w:rFonts w:ascii="Arial" w:hAnsi="Arial" w:cs="Arial"/>
        </w:rPr>
        <w:t xml:space="preserve"> </w:t>
      </w:r>
      <w:proofErr w:type="spellStart"/>
      <w:r w:rsidRPr="00AC6B71">
        <w:rPr>
          <w:rFonts w:ascii="Arial" w:hAnsi="Arial" w:cs="Arial"/>
        </w:rPr>
        <w:t>KULLANILACAK</w:t>
      </w:r>
      <w:proofErr w:type="spellEnd"/>
      <w:r w:rsidRPr="00AC6B71">
        <w:rPr>
          <w:rFonts w:ascii="Arial" w:hAnsi="Arial" w:cs="Arial"/>
        </w:rPr>
        <w:t xml:space="preserve"> </w:t>
      </w:r>
      <w:proofErr w:type="spellStart"/>
      <w:r w:rsidRPr="00AC6B71">
        <w:rPr>
          <w:rFonts w:ascii="Arial" w:hAnsi="Arial" w:cs="Arial"/>
        </w:rPr>
        <w:t>HAMMADDENİN</w:t>
      </w:r>
      <w:proofErr w:type="spellEnd"/>
      <w:r w:rsidRPr="00AC6B71">
        <w:rPr>
          <w:rFonts w:ascii="Arial" w:hAnsi="Arial" w:cs="Arial"/>
        </w:rPr>
        <w:t xml:space="preserve"> </w:t>
      </w:r>
      <w:proofErr w:type="spellStart"/>
      <w:r w:rsidRPr="00AC6B71">
        <w:rPr>
          <w:rFonts w:ascii="Arial" w:hAnsi="Arial" w:cs="Arial"/>
        </w:rPr>
        <w:t>TANIMI</w:t>
      </w:r>
      <w:bookmarkEnd w:id="9"/>
      <w:proofErr w:type="spellEnd"/>
    </w:p>
    <w:p w:rsidR="0005722D" w:rsidRPr="00020151" w:rsidRDefault="0005722D" w:rsidP="0005722D">
      <w:pPr>
        <w:jc w:val="both"/>
        <w:rPr>
          <w:iCs/>
          <w:color w:val="C00000"/>
        </w:rPr>
      </w:pPr>
      <w:r w:rsidRPr="00020151">
        <w:rPr>
          <w:iCs/>
        </w:rPr>
        <w:t xml:space="preserve">(Ürünün varsa </w:t>
      </w:r>
      <w:proofErr w:type="spellStart"/>
      <w:r w:rsidRPr="00020151">
        <w:rPr>
          <w:iCs/>
        </w:rPr>
        <w:t>NACE</w:t>
      </w:r>
      <w:proofErr w:type="spellEnd"/>
      <w:r w:rsidRPr="00020151">
        <w:rPr>
          <w:iCs/>
        </w:rPr>
        <w:t xml:space="preserve">, </w:t>
      </w:r>
      <w:proofErr w:type="spellStart"/>
      <w:r w:rsidRPr="00020151">
        <w:rPr>
          <w:iCs/>
        </w:rPr>
        <w:t>PRODTR</w:t>
      </w:r>
      <w:proofErr w:type="spellEnd"/>
      <w:r w:rsidRPr="00020151">
        <w:rPr>
          <w:iCs/>
        </w:rPr>
        <w:t xml:space="preserve"> ve </w:t>
      </w:r>
      <w:proofErr w:type="spellStart"/>
      <w:r w:rsidRPr="00020151">
        <w:rPr>
          <w:iCs/>
        </w:rPr>
        <w:t>GTİP</w:t>
      </w:r>
      <w:proofErr w:type="spellEnd"/>
      <w:r w:rsidRPr="00020151">
        <w:rPr>
          <w:iCs/>
        </w:rPr>
        <w:t xml:space="preserve"> kodları, ayırt edici özellikleri, fiziksel/kimyasal ve niteliksel özellikleri piyasadaki satış fiyatlarının araştırılması, üretim yönteminin belirlenmesi ve yatırım tutarının hesaplanmasını sağlayacak düzeyde tanımlanmalıdır </w:t>
      </w:r>
      <w:r w:rsidRPr="00020151">
        <w:rPr>
          <w:iCs/>
          <w:color w:val="C00000"/>
        </w:rPr>
        <w:t xml:space="preserve">(Kâr amacı gütmeyen yatırımlarda </w:t>
      </w:r>
      <w:proofErr w:type="spellStart"/>
      <w:r w:rsidRPr="00020151">
        <w:rPr>
          <w:iCs/>
          <w:color w:val="C00000"/>
        </w:rPr>
        <w:t>NACE</w:t>
      </w:r>
      <w:proofErr w:type="spellEnd"/>
      <w:r w:rsidRPr="00020151">
        <w:rPr>
          <w:iCs/>
          <w:color w:val="C00000"/>
        </w:rPr>
        <w:t xml:space="preserve">, </w:t>
      </w:r>
      <w:proofErr w:type="spellStart"/>
      <w:r w:rsidRPr="00020151">
        <w:rPr>
          <w:iCs/>
          <w:color w:val="C00000"/>
        </w:rPr>
        <w:t>PRODTR</w:t>
      </w:r>
      <w:proofErr w:type="spellEnd"/>
      <w:r w:rsidRPr="00020151">
        <w:rPr>
          <w:iCs/>
          <w:color w:val="C00000"/>
        </w:rPr>
        <w:t xml:space="preserve"> ve </w:t>
      </w:r>
      <w:proofErr w:type="spellStart"/>
      <w:r w:rsidRPr="00020151">
        <w:rPr>
          <w:iCs/>
          <w:color w:val="C00000"/>
        </w:rPr>
        <w:t>GTİP</w:t>
      </w:r>
      <w:proofErr w:type="spellEnd"/>
      <w:r w:rsidRPr="00020151">
        <w:rPr>
          <w:iCs/>
          <w:color w:val="C00000"/>
        </w:rPr>
        <w:t xml:space="preserve"> kodlu araştırma gerekmeyebilir).</w:t>
      </w:r>
    </w:p>
    <w:p w:rsidR="0005722D" w:rsidRDefault="0005722D" w:rsidP="0005722D">
      <w:pPr>
        <w:rPr>
          <w:b/>
          <w:bCs/>
        </w:rPr>
      </w:pPr>
      <w:r>
        <w:rPr>
          <w:b/>
          <w:bCs/>
        </w:rPr>
        <w:br w:type="page"/>
      </w:r>
    </w:p>
    <w:p w:rsidR="0005722D" w:rsidRPr="00020151" w:rsidRDefault="0005722D" w:rsidP="0005722D">
      <w:pPr>
        <w:jc w:val="both"/>
        <w:rPr>
          <w:b/>
          <w:bCs/>
        </w:rPr>
      </w:pPr>
    </w:p>
    <w:p w:rsidR="0005722D" w:rsidRPr="00AC6B71"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10" w:name="_Toc166511696"/>
      <w:proofErr w:type="spellStart"/>
      <w:r w:rsidRPr="00AC6B71">
        <w:rPr>
          <w:rFonts w:ascii="Arial" w:hAnsi="Arial" w:cs="Arial"/>
        </w:rPr>
        <w:t>KURULU</w:t>
      </w:r>
      <w:proofErr w:type="spellEnd"/>
      <w:r w:rsidRPr="00AC6B71">
        <w:rPr>
          <w:rFonts w:ascii="Arial" w:hAnsi="Arial" w:cs="Arial"/>
        </w:rPr>
        <w:t xml:space="preserve"> </w:t>
      </w:r>
      <w:proofErr w:type="spellStart"/>
      <w:r w:rsidRPr="00AC6B71">
        <w:rPr>
          <w:rFonts w:ascii="Arial" w:hAnsi="Arial" w:cs="Arial"/>
        </w:rPr>
        <w:t>KAPASİTENİN</w:t>
      </w:r>
      <w:proofErr w:type="spellEnd"/>
      <w:r w:rsidRPr="00AC6B71">
        <w:rPr>
          <w:rFonts w:ascii="Arial" w:hAnsi="Arial" w:cs="Arial"/>
        </w:rPr>
        <w:t xml:space="preserve"> </w:t>
      </w:r>
      <w:proofErr w:type="spellStart"/>
      <w:r w:rsidRPr="00AC6B71">
        <w:rPr>
          <w:rFonts w:ascii="Arial" w:hAnsi="Arial" w:cs="Arial"/>
        </w:rPr>
        <w:t>SEÇİMİNDE</w:t>
      </w:r>
      <w:proofErr w:type="spellEnd"/>
      <w:r w:rsidRPr="00AC6B71">
        <w:rPr>
          <w:rFonts w:ascii="Arial" w:hAnsi="Arial" w:cs="Arial"/>
        </w:rPr>
        <w:t xml:space="preserve"> </w:t>
      </w:r>
      <w:proofErr w:type="spellStart"/>
      <w:r w:rsidRPr="00AC6B71">
        <w:rPr>
          <w:rFonts w:ascii="Arial" w:hAnsi="Arial" w:cs="Arial"/>
        </w:rPr>
        <w:t>GÖZ</w:t>
      </w:r>
      <w:proofErr w:type="spellEnd"/>
      <w:r w:rsidRPr="00AC6B71">
        <w:rPr>
          <w:rFonts w:ascii="Arial" w:hAnsi="Arial" w:cs="Arial"/>
        </w:rPr>
        <w:t xml:space="preserve"> </w:t>
      </w:r>
      <w:proofErr w:type="spellStart"/>
      <w:r w:rsidRPr="00AC6B71">
        <w:rPr>
          <w:rFonts w:ascii="Arial" w:hAnsi="Arial" w:cs="Arial"/>
        </w:rPr>
        <w:t>ÖNÜNE</w:t>
      </w:r>
      <w:proofErr w:type="spellEnd"/>
      <w:r w:rsidRPr="00AC6B71">
        <w:rPr>
          <w:rFonts w:ascii="Arial" w:hAnsi="Arial" w:cs="Arial"/>
        </w:rPr>
        <w:t xml:space="preserve"> </w:t>
      </w:r>
      <w:proofErr w:type="spellStart"/>
      <w:r w:rsidRPr="00AC6B71">
        <w:rPr>
          <w:rFonts w:ascii="Arial" w:hAnsi="Arial" w:cs="Arial"/>
        </w:rPr>
        <w:t>ALINAN</w:t>
      </w:r>
      <w:proofErr w:type="spellEnd"/>
      <w:r w:rsidRPr="00AC6B71">
        <w:rPr>
          <w:rFonts w:ascii="Arial" w:hAnsi="Arial" w:cs="Arial"/>
        </w:rPr>
        <w:t xml:space="preserve"> </w:t>
      </w:r>
      <w:proofErr w:type="spellStart"/>
      <w:r w:rsidRPr="00AC6B71">
        <w:rPr>
          <w:rFonts w:ascii="Arial" w:hAnsi="Arial" w:cs="Arial"/>
        </w:rPr>
        <w:t>ETKENLER</w:t>
      </w:r>
      <w:proofErr w:type="spellEnd"/>
      <w:r w:rsidRPr="00AC6B71">
        <w:rPr>
          <w:rFonts w:ascii="Arial" w:hAnsi="Arial" w:cs="Arial"/>
        </w:rPr>
        <w:t xml:space="preserve"> </w:t>
      </w:r>
      <w:proofErr w:type="spellStart"/>
      <w:r w:rsidRPr="00AC6B71">
        <w:rPr>
          <w:rFonts w:ascii="Arial" w:hAnsi="Arial" w:cs="Arial"/>
        </w:rPr>
        <w:t>ile</w:t>
      </w:r>
      <w:proofErr w:type="spellEnd"/>
      <w:r w:rsidRPr="00AC6B71">
        <w:rPr>
          <w:rFonts w:ascii="Arial" w:hAnsi="Arial" w:cs="Arial"/>
        </w:rPr>
        <w:t xml:space="preserve"> </w:t>
      </w:r>
      <w:proofErr w:type="spellStart"/>
      <w:r w:rsidRPr="00AC6B71">
        <w:rPr>
          <w:rFonts w:ascii="Arial" w:hAnsi="Arial" w:cs="Arial"/>
        </w:rPr>
        <w:t>KURULU</w:t>
      </w:r>
      <w:proofErr w:type="spellEnd"/>
      <w:r w:rsidRPr="00AC6B71">
        <w:rPr>
          <w:rFonts w:ascii="Arial" w:hAnsi="Arial" w:cs="Arial"/>
        </w:rPr>
        <w:t xml:space="preserve"> </w:t>
      </w:r>
      <w:proofErr w:type="spellStart"/>
      <w:r w:rsidRPr="00AC6B71">
        <w:rPr>
          <w:rFonts w:ascii="Arial" w:hAnsi="Arial" w:cs="Arial"/>
        </w:rPr>
        <w:t>KAPASİTEDE</w:t>
      </w:r>
      <w:proofErr w:type="spellEnd"/>
      <w:r w:rsidRPr="00AC6B71">
        <w:rPr>
          <w:rFonts w:ascii="Arial" w:hAnsi="Arial" w:cs="Arial"/>
        </w:rPr>
        <w:t xml:space="preserve"> </w:t>
      </w:r>
      <w:proofErr w:type="spellStart"/>
      <w:r w:rsidRPr="00AC6B71">
        <w:rPr>
          <w:rFonts w:ascii="Arial" w:hAnsi="Arial" w:cs="Arial"/>
        </w:rPr>
        <w:t>YILLIK</w:t>
      </w:r>
      <w:proofErr w:type="spellEnd"/>
      <w:r w:rsidRPr="00AC6B71">
        <w:rPr>
          <w:rFonts w:ascii="Arial" w:hAnsi="Arial" w:cs="Arial"/>
        </w:rPr>
        <w:t xml:space="preserve"> </w:t>
      </w:r>
      <w:proofErr w:type="spellStart"/>
      <w:r w:rsidRPr="00AC6B71">
        <w:rPr>
          <w:rFonts w:ascii="Arial" w:hAnsi="Arial" w:cs="Arial"/>
        </w:rPr>
        <w:t>HİZMET</w:t>
      </w:r>
      <w:proofErr w:type="spellEnd"/>
      <w:r w:rsidRPr="00AC6B71">
        <w:rPr>
          <w:rFonts w:ascii="Arial" w:hAnsi="Arial" w:cs="Arial"/>
        </w:rPr>
        <w:t xml:space="preserve"> </w:t>
      </w:r>
      <w:proofErr w:type="spellStart"/>
      <w:r w:rsidRPr="00AC6B71">
        <w:rPr>
          <w:rFonts w:ascii="Arial" w:hAnsi="Arial" w:cs="Arial"/>
        </w:rPr>
        <w:t>ve</w:t>
      </w:r>
      <w:proofErr w:type="spellEnd"/>
      <w:r w:rsidRPr="00AC6B71">
        <w:rPr>
          <w:rFonts w:ascii="Arial" w:hAnsi="Arial" w:cs="Arial"/>
        </w:rPr>
        <w:t>/</w:t>
      </w:r>
      <w:proofErr w:type="spellStart"/>
      <w:r w:rsidRPr="00AC6B71">
        <w:rPr>
          <w:rFonts w:ascii="Arial" w:hAnsi="Arial" w:cs="Arial"/>
        </w:rPr>
        <w:t>veya</w:t>
      </w:r>
      <w:proofErr w:type="spellEnd"/>
      <w:r w:rsidRPr="00AC6B71">
        <w:rPr>
          <w:rFonts w:ascii="Arial" w:hAnsi="Arial" w:cs="Arial"/>
        </w:rPr>
        <w:t xml:space="preserve"> </w:t>
      </w:r>
      <w:proofErr w:type="spellStart"/>
      <w:r w:rsidRPr="00AC6B71">
        <w:rPr>
          <w:rFonts w:ascii="Arial" w:hAnsi="Arial" w:cs="Arial"/>
        </w:rPr>
        <w:t>MAMUL</w:t>
      </w:r>
      <w:proofErr w:type="spellEnd"/>
      <w:r w:rsidRPr="00AC6B71">
        <w:rPr>
          <w:rFonts w:ascii="Arial" w:hAnsi="Arial" w:cs="Arial"/>
        </w:rPr>
        <w:t xml:space="preserve"> </w:t>
      </w:r>
      <w:proofErr w:type="spellStart"/>
      <w:r w:rsidRPr="00AC6B71">
        <w:rPr>
          <w:rFonts w:ascii="Arial" w:hAnsi="Arial" w:cs="Arial"/>
        </w:rPr>
        <w:t>ÜRETİM</w:t>
      </w:r>
      <w:proofErr w:type="spellEnd"/>
      <w:r w:rsidRPr="00AC6B71">
        <w:rPr>
          <w:rFonts w:ascii="Arial" w:hAnsi="Arial" w:cs="Arial"/>
        </w:rPr>
        <w:t xml:space="preserve"> </w:t>
      </w:r>
      <w:proofErr w:type="spellStart"/>
      <w:r w:rsidRPr="00AC6B71">
        <w:rPr>
          <w:rFonts w:ascii="Arial" w:hAnsi="Arial" w:cs="Arial"/>
        </w:rPr>
        <w:t>MİKTARI</w:t>
      </w:r>
      <w:bookmarkEnd w:id="10"/>
      <w:proofErr w:type="spellEnd"/>
    </w:p>
    <w:p w:rsidR="0005722D" w:rsidRDefault="0005722D" w:rsidP="0005722D">
      <w:pPr>
        <w:jc w:val="both"/>
        <w:rPr>
          <w:b/>
          <w:bCs/>
        </w:rPr>
      </w:pPr>
    </w:p>
    <w:p w:rsidR="0005722D" w:rsidRDefault="0005722D" w:rsidP="0005722D">
      <w:pPr>
        <w:jc w:val="both"/>
        <w:rPr>
          <w:b/>
          <w:bCs/>
        </w:rPr>
      </w:pPr>
    </w:p>
    <w:p w:rsidR="0005722D" w:rsidRDefault="0005722D" w:rsidP="0005722D">
      <w:pPr>
        <w:rPr>
          <w:b/>
          <w:bCs/>
        </w:rPr>
      </w:pPr>
      <w:r>
        <w:rPr>
          <w:b/>
          <w:bCs/>
        </w:rPr>
        <w:br w:type="page"/>
      </w:r>
    </w:p>
    <w:p w:rsidR="0005722D" w:rsidRDefault="0005722D" w:rsidP="0005722D">
      <w:pPr>
        <w:jc w:val="both"/>
        <w:rPr>
          <w:b/>
          <w:bCs/>
        </w:rPr>
      </w:pPr>
    </w:p>
    <w:p w:rsidR="0005722D" w:rsidRPr="002809E7" w:rsidRDefault="0005722D" w:rsidP="0005722D">
      <w:pPr>
        <w:pStyle w:val="Balk1"/>
        <w:keepNext w:val="0"/>
        <w:numPr>
          <w:ilvl w:val="0"/>
          <w:numId w:val="41"/>
        </w:num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before="100" w:after="0" w:line="276" w:lineRule="auto"/>
        <w:ind w:hanging="644"/>
        <w:rPr>
          <w:rFonts w:ascii="Arial" w:hAnsi="Arial" w:cs="Arial"/>
          <w:b w:val="0"/>
        </w:rPr>
      </w:pPr>
      <w:bookmarkStart w:id="11" w:name="_Toc166511697"/>
      <w:proofErr w:type="spellStart"/>
      <w:r w:rsidRPr="002809E7">
        <w:rPr>
          <w:rFonts w:ascii="Arial" w:hAnsi="Arial" w:cs="Arial"/>
        </w:rPr>
        <w:t>YATIRIMIN</w:t>
      </w:r>
      <w:proofErr w:type="spellEnd"/>
      <w:r w:rsidRPr="002809E7">
        <w:rPr>
          <w:rFonts w:ascii="Arial" w:hAnsi="Arial" w:cs="Arial"/>
        </w:rPr>
        <w:t xml:space="preserve"> </w:t>
      </w:r>
      <w:proofErr w:type="spellStart"/>
      <w:r w:rsidRPr="002809E7">
        <w:rPr>
          <w:rFonts w:ascii="Arial" w:hAnsi="Arial" w:cs="Arial"/>
        </w:rPr>
        <w:t>TÜRÜ</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ULUSAL</w:t>
      </w:r>
      <w:proofErr w:type="spellEnd"/>
      <w:r w:rsidRPr="002809E7">
        <w:rPr>
          <w:rFonts w:ascii="Arial" w:hAnsi="Arial" w:cs="Arial"/>
        </w:rPr>
        <w:t>/</w:t>
      </w:r>
      <w:proofErr w:type="spellStart"/>
      <w:r w:rsidRPr="002809E7">
        <w:rPr>
          <w:rFonts w:ascii="Arial" w:hAnsi="Arial" w:cs="Arial"/>
        </w:rPr>
        <w:t>BÖLGESEL</w:t>
      </w:r>
      <w:proofErr w:type="spellEnd"/>
      <w:r w:rsidRPr="002809E7">
        <w:rPr>
          <w:rFonts w:ascii="Arial" w:hAnsi="Arial" w:cs="Arial"/>
        </w:rPr>
        <w:t xml:space="preserve"> </w:t>
      </w:r>
      <w:proofErr w:type="spellStart"/>
      <w:r w:rsidRPr="002809E7">
        <w:rPr>
          <w:rFonts w:ascii="Arial" w:hAnsi="Arial" w:cs="Arial"/>
        </w:rPr>
        <w:t>DÜZEYDE</w:t>
      </w:r>
      <w:proofErr w:type="spellEnd"/>
      <w:r w:rsidRPr="002809E7">
        <w:rPr>
          <w:rFonts w:ascii="Arial" w:hAnsi="Arial" w:cs="Arial"/>
        </w:rPr>
        <w:t xml:space="preserve"> </w:t>
      </w:r>
      <w:proofErr w:type="spellStart"/>
      <w:r w:rsidRPr="002809E7">
        <w:rPr>
          <w:rFonts w:ascii="Arial" w:hAnsi="Arial" w:cs="Arial"/>
        </w:rPr>
        <w:t>GEREKLİLİĞİNE</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TESPİTLER</w:t>
      </w:r>
      <w:bookmarkEnd w:id="11"/>
      <w:proofErr w:type="spellEnd"/>
    </w:p>
    <w:p w:rsidR="0005722D" w:rsidRPr="00020151" w:rsidRDefault="0005722D" w:rsidP="0005722D">
      <w:pPr>
        <w:jc w:val="both"/>
        <w:rPr>
          <w:iCs/>
        </w:rPr>
      </w:pPr>
      <w:r w:rsidRPr="00020151">
        <w:rPr>
          <w:iCs/>
        </w:rPr>
        <w:t>(Yeni yatırım, tevsi ve/veya modernizasyon yatırımı gibi ne tür bir yatırım olduğu açıklanmalıdır. Ayrıca yatırımı zorunlu kılan nedenler, yatırım konusunun mevcut program ve planlar ile olan ilişkisi bu bölümde açıklanmalıdır) Rapor birkaç alternatifi içerecek şekilde hazırlanıyor ise yatırım alternatiflerinin analiz sonuçları bu bölümde karşılaştırılmalıdır.</w:t>
      </w:r>
    </w:p>
    <w:p w:rsidR="0005722D" w:rsidRPr="00020151" w:rsidRDefault="0005722D" w:rsidP="0005722D">
      <w:pPr>
        <w:pStyle w:val="Balk2"/>
      </w:pPr>
      <w:bookmarkStart w:id="12" w:name="_Toc166511698"/>
      <w:r w:rsidRPr="00020151">
        <w:t xml:space="preserve">4.1.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Politika</w:t>
      </w:r>
      <w:proofErr w:type="spellEnd"/>
      <w:r w:rsidRPr="002809E7">
        <w:rPr>
          <w:rFonts w:ascii="Arial" w:hAnsi="Arial" w:cs="Arial"/>
        </w:rPr>
        <w:t xml:space="preserve"> </w:t>
      </w:r>
      <w:proofErr w:type="spellStart"/>
      <w:r w:rsidRPr="002809E7">
        <w:rPr>
          <w:rFonts w:ascii="Arial" w:hAnsi="Arial" w:cs="Arial"/>
        </w:rPr>
        <w:t>Dokümanlarına</w:t>
      </w:r>
      <w:proofErr w:type="spellEnd"/>
      <w:r w:rsidRPr="002809E7">
        <w:rPr>
          <w:rFonts w:ascii="Arial" w:hAnsi="Arial" w:cs="Arial"/>
        </w:rPr>
        <w:t xml:space="preserve"> </w:t>
      </w:r>
      <w:proofErr w:type="spellStart"/>
      <w:r w:rsidRPr="002809E7">
        <w:rPr>
          <w:rFonts w:ascii="Arial" w:hAnsi="Arial" w:cs="Arial"/>
        </w:rPr>
        <w:t>Uygunluğu</w:t>
      </w:r>
      <w:bookmarkEnd w:id="12"/>
      <w:proofErr w:type="spellEnd"/>
      <w:r w:rsidRPr="00020151">
        <w:t xml:space="preserve"> </w:t>
      </w:r>
    </w:p>
    <w:p w:rsidR="0005722D" w:rsidRPr="00020151" w:rsidRDefault="0005722D" w:rsidP="0005722D">
      <w:pPr>
        <w:jc w:val="both"/>
        <w:rPr>
          <w:iCs/>
        </w:rPr>
      </w:pPr>
      <w:r w:rsidRPr="00020151">
        <w:rPr>
          <w:iCs/>
        </w:rPr>
        <w:t xml:space="preserve">Projenin temel politika, plan ve program dokümanları (projenin ulusal, </w:t>
      </w:r>
      <w:proofErr w:type="spellStart"/>
      <w:r w:rsidRPr="00020151">
        <w:rPr>
          <w:iCs/>
        </w:rPr>
        <w:t>sektörel</w:t>
      </w:r>
      <w:proofErr w:type="spellEnd"/>
      <w:r w:rsidRPr="00020151">
        <w:rPr>
          <w:iCs/>
        </w:rPr>
        <w:t xml:space="preserve"> ve/veya bölgesel kalkınma amaçlarına yönelik) ile kurumun stratejik planı ile ilişkisinin ve uyumunun kurulduğu bölümdür. </w:t>
      </w:r>
    </w:p>
    <w:p w:rsidR="0005722D" w:rsidRPr="00020151" w:rsidRDefault="0005722D" w:rsidP="0005722D">
      <w:pPr>
        <w:pStyle w:val="Balk2"/>
      </w:pPr>
      <w:bookmarkStart w:id="13" w:name="_Toc166511699"/>
      <w:r w:rsidRPr="00020151">
        <w:t xml:space="preserve">4.2. </w:t>
      </w:r>
      <w:proofErr w:type="spellStart"/>
      <w:r w:rsidRPr="002809E7">
        <w:rPr>
          <w:rFonts w:ascii="Arial" w:hAnsi="Arial" w:cs="Arial"/>
        </w:rPr>
        <w:t>Kurumsal</w:t>
      </w:r>
      <w:proofErr w:type="spellEnd"/>
      <w:r w:rsidRPr="002809E7">
        <w:rPr>
          <w:rFonts w:ascii="Arial" w:hAnsi="Arial" w:cs="Arial"/>
        </w:rPr>
        <w:t xml:space="preserve"> </w:t>
      </w:r>
      <w:proofErr w:type="spellStart"/>
      <w:r w:rsidRPr="002809E7">
        <w:rPr>
          <w:rFonts w:ascii="Arial" w:hAnsi="Arial" w:cs="Arial"/>
        </w:rPr>
        <w:t>Yapılar</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Yasal</w:t>
      </w:r>
      <w:proofErr w:type="spellEnd"/>
      <w:r w:rsidRPr="002809E7">
        <w:rPr>
          <w:rFonts w:ascii="Arial" w:hAnsi="Arial" w:cs="Arial"/>
        </w:rPr>
        <w:t xml:space="preserve"> </w:t>
      </w:r>
      <w:proofErr w:type="spellStart"/>
      <w:r w:rsidRPr="002809E7">
        <w:rPr>
          <w:rFonts w:ascii="Arial" w:hAnsi="Arial" w:cs="Arial"/>
        </w:rPr>
        <w:t>Mevzuat</w:t>
      </w:r>
      <w:bookmarkEnd w:id="13"/>
      <w:proofErr w:type="spellEnd"/>
    </w:p>
    <w:p w:rsidR="0005722D" w:rsidRPr="00020151" w:rsidRDefault="0005722D" w:rsidP="0005722D">
      <w:pPr>
        <w:jc w:val="both"/>
        <w:rPr>
          <w:iCs/>
        </w:rPr>
      </w:pPr>
      <w:r w:rsidRPr="00020151">
        <w:rPr>
          <w:iCs/>
        </w:rPr>
        <w:t xml:space="preserve"> Projenin yatırım ve/veya işletme aşamalarına ilişkin kurumsal yapıların ve söz konusu projenin dayandığı yasal mevzuatın (ve varsa teşviklerin) belirtildiği bölümdür.</w:t>
      </w:r>
    </w:p>
    <w:p w:rsidR="0005722D" w:rsidRPr="00020151" w:rsidRDefault="0005722D" w:rsidP="0005722D">
      <w:pPr>
        <w:pStyle w:val="Balk2"/>
      </w:pPr>
      <w:bookmarkStart w:id="14" w:name="_Toc166511700"/>
      <w:r w:rsidRPr="00020151">
        <w:t xml:space="preserve">4.3.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Kurumun</w:t>
      </w:r>
      <w:proofErr w:type="spellEnd"/>
      <w:r w:rsidRPr="002809E7">
        <w:rPr>
          <w:rFonts w:ascii="Arial" w:hAnsi="Arial" w:cs="Arial"/>
        </w:rPr>
        <w:t xml:space="preserve"> </w:t>
      </w:r>
      <w:proofErr w:type="spellStart"/>
      <w:r w:rsidRPr="002809E7">
        <w:rPr>
          <w:rFonts w:ascii="Arial" w:hAnsi="Arial" w:cs="Arial"/>
        </w:rPr>
        <w:t>Geçmiş</w:t>
      </w:r>
      <w:proofErr w:type="spellEnd"/>
      <w:r w:rsidRPr="002809E7">
        <w:rPr>
          <w:rFonts w:ascii="Arial" w:hAnsi="Arial" w:cs="Arial"/>
        </w:rPr>
        <w:t xml:space="preserve">, </w:t>
      </w:r>
      <w:proofErr w:type="spellStart"/>
      <w:r w:rsidRPr="002809E7">
        <w:rPr>
          <w:rFonts w:ascii="Arial" w:hAnsi="Arial" w:cs="Arial"/>
        </w:rPr>
        <w:t>Yürüyen</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Planlanan</w:t>
      </w:r>
      <w:proofErr w:type="spellEnd"/>
      <w:r w:rsidRPr="002809E7">
        <w:rPr>
          <w:rFonts w:ascii="Arial" w:hAnsi="Arial" w:cs="Arial"/>
        </w:rPr>
        <w:t xml:space="preser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Projeleri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İlişkisi</w:t>
      </w:r>
      <w:bookmarkEnd w:id="14"/>
      <w:proofErr w:type="spellEnd"/>
      <w:r w:rsidRPr="00020151">
        <w:t xml:space="preserve"> </w:t>
      </w:r>
    </w:p>
    <w:p w:rsidR="0005722D" w:rsidRPr="00020151" w:rsidRDefault="0005722D" w:rsidP="0005722D">
      <w:pPr>
        <w:jc w:val="both"/>
        <w:rPr>
          <w:iCs/>
        </w:rPr>
      </w:pPr>
      <w:r w:rsidRPr="00020151">
        <w:rPr>
          <w:iCs/>
        </w:rPr>
        <w:t xml:space="preserve">Projenin geçmiş, yürüyen ve planlanan diğer projelerle (varsa) ilişkisinin ve söz konusu ilişkilerden kaynaklanan etkilerin belirtildiği bölümdür. Proje fikrinin ortaya çıkışı ve projeyle ilgili geçmişte yapılmış etüt, araştırma ve diğer çalışmalar bu bölümde yer alır. </w:t>
      </w:r>
    </w:p>
    <w:p w:rsidR="0005722D" w:rsidRPr="00020151" w:rsidRDefault="0005722D" w:rsidP="0005722D">
      <w:pPr>
        <w:pStyle w:val="Balk2"/>
      </w:pPr>
      <w:bookmarkStart w:id="15" w:name="_Toc166511701"/>
      <w:r w:rsidRPr="00020151">
        <w:t xml:space="preserve">4.4.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Kurumların</w:t>
      </w:r>
      <w:proofErr w:type="spellEnd"/>
      <w:r w:rsidRPr="002809E7">
        <w:rPr>
          <w:rFonts w:ascii="Arial" w:hAnsi="Arial" w:cs="Arial"/>
        </w:rPr>
        <w:t xml:space="preserve"> </w:t>
      </w:r>
      <w:proofErr w:type="spellStart"/>
      <w:r w:rsidRPr="002809E7">
        <w:rPr>
          <w:rFonts w:ascii="Arial" w:hAnsi="Arial" w:cs="Arial"/>
        </w:rPr>
        <w:t>Projeleri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İlişkisi</w:t>
      </w:r>
      <w:bookmarkEnd w:id="15"/>
      <w:proofErr w:type="spellEnd"/>
      <w:r w:rsidRPr="00020151">
        <w:t xml:space="preserve"> </w:t>
      </w:r>
    </w:p>
    <w:p w:rsidR="0005722D" w:rsidRPr="00020151" w:rsidRDefault="0005722D" w:rsidP="0005722D">
      <w:pPr>
        <w:jc w:val="both"/>
      </w:pPr>
      <w:r w:rsidRPr="00020151">
        <w:rPr>
          <w:iCs/>
        </w:rPr>
        <w:t xml:space="preserve">Projenin yatırım ve/veya işletme aşamalarında, söz konusu projenin başka yatırım projeleri ile ilişkisi olması </w:t>
      </w:r>
      <w:r w:rsidRPr="00020151">
        <w:t xml:space="preserve">durumunda bu ilişkinin kapsamlı bir biçimde anlatıldığı bölümdür. </w:t>
      </w:r>
    </w:p>
    <w:p w:rsidR="0005722D" w:rsidRPr="00020151" w:rsidRDefault="0005722D" w:rsidP="0005722D">
      <w:pPr>
        <w:pStyle w:val="Balk2"/>
      </w:pPr>
      <w:r w:rsidRPr="00020151">
        <w:t xml:space="preserve"> </w:t>
      </w:r>
      <w:bookmarkStart w:id="16" w:name="_Toc166511702"/>
      <w:r w:rsidRPr="00020151">
        <w:t xml:space="preserve">4.5. </w:t>
      </w:r>
      <w:r w:rsidRPr="002809E7">
        <w:rPr>
          <w:rFonts w:ascii="Arial" w:hAnsi="Arial" w:cs="Arial"/>
        </w:rPr>
        <w:t xml:space="preserve">Proje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İlgili</w:t>
      </w:r>
      <w:proofErr w:type="spellEnd"/>
      <w:r w:rsidRPr="002809E7">
        <w:rPr>
          <w:rFonts w:ascii="Arial" w:hAnsi="Arial" w:cs="Arial"/>
        </w:rPr>
        <w:t xml:space="preserve"> </w:t>
      </w:r>
      <w:proofErr w:type="spellStart"/>
      <w:r w:rsidRPr="002809E7">
        <w:rPr>
          <w:rFonts w:ascii="Arial" w:hAnsi="Arial" w:cs="Arial"/>
        </w:rPr>
        <w:t>Geçmişte</w:t>
      </w:r>
      <w:proofErr w:type="spellEnd"/>
      <w:r w:rsidRPr="002809E7">
        <w:rPr>
          <w:rFonts w:ascii="Arial" w:hAnsi="Arial" w:cs="Arial"/>
        </w:rPr>
        <w:t xml:space="preserve"> </w:t>
      </w:r>
      <w:proofErr w:type="spellStart"/>
      <w:r w:rsidRPr="002809E7">
        <w:rPr>
          <w:rFonts w:ascii="Arial" w:hAnsi="Arial" w:cs="Arial"/>
        </w:rPr>
        <w:t>Yapılmış</w:t>
      </w:r>
      <w:proofErr w:type="spellEnd"/>
      <w:r w:rsidRPr="002809E7">
        <w:rPr>
          <w:rFonts w:ascii="Arial" w:hAnsi="Arial" w:cs="Arial"/>
        </w:rPr>
        <w:t xml:space="preserve"> </w:t>
      </w:r>
      <w:proofErr w:type="spellStart"/>
      <w:r w:rsidRPr="002809E7">
        <w:rPr>
          <w:rFonts w:ascii="Arial" w:hAnsi="Arial" w:cs="Arial"/>
        </w:rPr>
        <w:t>Etüt</w:t>
      </w:r>
      <w:proofErr w:type="spellEnd"/>
      <w:r w:rsidRPr="002809E7">
        <w:rPr>
          <w:rFonts w:ascii="Arial" w:hAnsi="Arial" w:cs="Arial"/>
        </w:rPr>
        <w:t xml:space="preserve"> </w:t>
      </w:r>
      <w:proofErr w:type="spellStart"/>
      <w:r w:rsidRPr="002809E7">
        <w:rPr>
          <w:rFonts w:ascii="Arial" w:hAnsi="Arial" w:cs="Arial"/>
        </w:rPr>
        <w:t>Araştırma</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Diğer</w:t>
      </w:r>
      <w:proofErr w:type="spellEnd"/>
      <w:r w:rsidRPr="002809E7">
        <w:rPr>
          <w:rFonts w:ascii="Arial" w:hAnsi="Arial" w:cs="Arial"/>
        </w:rPr>
        <w:t xml:space="preserve"> </w:t>
      </w:r>
      <w:proofErr w:type="spellStart"/>
      <w:r w:rsidRPr="002809E7">
        <w:rPr>
          <w:rFonts w:ascii="Arial" w:hAnsi="Arial" w:cs="Arial"/>
        </w:rPr>
        <w:t>Çalışmalar</w:t>
      </w:r>
      <w:bookmarkEnd w:id="16"/>
      <w:proofErr w:type="spellEnd"/>
    </w:p>
    <w:p w:rsidR="0005722D" w:rsidRPr="00020151" w:rsidRDefault="0005722D" w:rsidP="0005722D">
      <w:pPr>
        <w:jc w:val="both"/>
        <w:rPr>
          <w:iCs/>
        </w:rPr>
      </w:pPr>
      <w:r w:rsidRPr="00020151">
        <w:rPr>
          <w:iCs/>
        </w:rPr>
        <w:t xml:space="preserve"> Proje fikrinin ortaya çıkışı ve projeyle ilgili geçmişte yapılmış etüt, araştırma ve diğer çalışmalar bu bölümde yer alır. </w:t>
      </w:r>
    </w:p>
    <w:p w:rsidR="0005722D" w:rsidRPr="00020151" w:rsidRDefault="0005722D" w:rsidP="0005722D">
      <w:pPr>
        <w:pStyle w:val="Balk2"/>
      </w:pPr>
      <w:r w:rsidRPr="00020151">
        <w:t xml:space="preserve"> </w:t>
      </w:r>
      <w:bookmarkStart w:id="17" w:name="_Toc166511703"/>
      <w:r w:rsidRPr="00020151">
        <w:t xml:space="preserve">4.6. </w:t>
      </w:r>
      <w:r w:rsidRPr="002809E7">
        <w:rPr>
          <w:rFonts w:ascii="Arial" w:hAnsi="Arial" w:cs="Arial"/>
        </w:rPr>
        <w:t xml:space="preserve">Proje </w:t>
      </w:r>
      <w:proofErr w:type="spellStart"/>
      <w:r w:rsidRPr="002809E7">
        <w:rPr>
          <w:rFonts w:ascii="Arial" w:hAnsi="Arial" w:cs="Arial"/>
        </w:rPr>
        <w:t>İhtiyacı</w:t>
      </w:r>
      <w:proofErr w:type="spellEnd"/>
      <w:r w:rsidRPr="002809E7">
        <w:rPr>
          <w:rFonts w:ascii="Arial" w:hAnsi="Arial" w:cs="Arial"/>
        </w:rPr>
        <w:t>/</w:t>
      </w:r>
      <w:proofErr w:type="spellStart"/>
      <w:r w:rsidRPr="002809E7">
        <w:rPr>
          <w:rFonts w:ascii="Arial" w:hAnsi="Arial" w:cs="Arial"/>
        </w:rPr>
        <w:t>Talebi</w:t>
      </w:r>
      <w:bookmarkEnd w:id="17"/>
      <w:proofErr w:type="spellEnd"/>
    </w:p>
    <w:p w:rsidR="0005722D" w:rsidRPr="00020151" w:rsidRDefault="0005722D" w:rsidP="0005722D">
      <w:pPr>
        <w:jc w:val="both"/>
        <w:rPr>
          <w:iCs/>
        </w:rPr>
      </w:pPr>
      <w:r w:rsidRPr="00020151">
        <w:rPr>
          <w:iCs/>
        </w:rPr>
        <w:t>Projeye duyulan ihtiyacın veya talebin analiz sonuçlarının özetlendiği bölümdür.</w:t>
      </w: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020151" w:rsidRDefault="0005722D" w:rsidP="0005722D">
      <w:pPr>
        <w:pStyle w:val="Balk1"/>
      </w:pPr>
      <w:bookmarkStart w:id="18" w:name="_Toc166511704"/>
      <w:r w:rsidRPr="00020151">
        <w:t xml:space="preserve">5. </w:t>
      </w:r>
      <w:r w:rsidRPr="002809E7">
        <w:rPr>
          <w:rFonts w:ascii="Arial" w:hAnsi="Arial" w:cs="Arial"/>
        </w:rPr>
        <w:t xml:space="preserve">YER </w:t>
      </w:r>
      <w:proofErr w:type="spellStart"/>
      <w:r w:rsidRPr="002809E7">
        <w:rPr>
          <w:rFonts w:ascii="Arial" w:hAnsi="Arial" w:cs="Arial"/>
        </w:rPr>
        <w:t>SEÇİMİ</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ARAZİ</w:t>
      </w:r>
      <w:proofErr w:type="spellEnd"/>
      <w:r w:rsidRPr="002809E7">
        <w:rPr>
          <w:rFonts w:ascii="Arial" w:hAnsi="Arial" w:cs="Arial"/>
        </w:rPr>
        <w:t xml:space="preserve"> </w:t>
      </w:r>
      <w:proofErr w:type="spellStart"/>
      <w:r w:rsidRPr="002809E7">
        <w:rPr>
          <w:rFonts w:ascii="Arial" w:hAnsi="Arial" w:cs="Arial"/>
        </w:rPr>
        <w:t>MALİYETİ</w:t>
      </w:r>
      <w:bookmarkEnd w:id="18"/>
      <w:proofErr w:type="spellEnd"/>
    </w:p>
    <w:p w:rsidR="0005722D" w:rsidRPr="00020151" w:rsidRDefault="0005722D" w:rsidP="0005722D">
      <w:pPr>
        <w:jc w:val="both"/>
        <w:rPr>
          <w:iCs/>
        </w:rPr>
      </w:pPr>
      <w:r w:rsidRPr="00020151">
        <w:rPr>
          <w:iCs/>
        </w:rPr>
        <w:t xml:space="preserve">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 </w:t>
      </w:r>
    </w:p>
    <w:p w:rsidR="0005722D" w:rsidRPr="002809E7" w:rsidRDefault="0005722D" w:rsidP="0005722D">
      <w:pPr>
        <w:pStyle w:val="Balk2"/>
        <w:rPr>
          <w:rFonts w:ascii="Arial" w:hAnsi="Arial" w:cs="Arial"/>
        </w:rPr>
      </w:pPr>
      <w:bookmarkStart w:id="19" w:name="_Toc166511705"/>
      <w:r w:rsidRPr="002809E7">
        <w:rPr>
          <w:rFonts w:ascii="Arial" w:hAnsi="Arial" w:cs="Arial"/>
        </w:rPr>
        <w:t xml:space="preserve">5.1. </w:t>
      </w:r>
      <w:proofErr w:type="spellStart"/>
      <w:r w:rsidRPr="002809E7">
        <w:rPr>
          <w:rFonts w:ascii="Arial" w:hAnsi="Arial" w:cs="Arial"/>
        </w:rPr>
        <w:t>Fiziksel</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Coğrafi</w:t>
      </w:r>
      <w:proofErr w:type="spellEnd"/>
      <w:r w:rsidRPr="002809E7">
        <w:rPr>
          <w:rFonts w:ascii="Arial" w:hAnsi="Arial" w:cs="Arial"/>
        </w:rPr>
        <w:t xml:space="preserve"> </w:t>
      </w:r>
      <w:proofErr w:type="spellStart"/>
      <w:r w:rsidRPr="002809E7">
        <w:rPr>
          <w:rFonts w:ascii="Arial" w:hAnsi="Arial" w:cs="Arial"/>
        </w:rPr>
        <w:t>Özellikler</w:t>
      </w:r>
      <w:bookmarkEnd w:id="19"/>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Bu bölümde yatırım yapılacak bölgenin ve yerin coğrafi yerleşimi, iklimi (yağış oranı, nem, sıcaklık, rüzgâr vb.), toprak ve arazi yapısı, bitki örtüsü, su kaynakları ve diğer doğal kaynakları ile ilgili bilgiler verilecektir. Ayrıca, yenilenebilir enerji yatırımlarında üretim performansını ve karlılığını etkileyen uzun dönemli meteorolojik verilerin sağlanması gerekmektedir. </w:t>
      </w:r>
    </w:p>
    <w:p w:rsidR="0005722D" w:rsidRPr="002809E7" w:rsidRDefault="0005722D" w:rsidP="0005722D">
      <w:pPr>
        <w:pStyle w:val="Balk2"/>
        <w:rPr>
          <w:rFonts w:ascii="Arial" w:hAnsi="Arial" w:cs="Arial"/>
        </w:rPr>
      </w:pPr>
      <w:bookmarkStart w:id="20" w:name="_Toc166511706"/>
      <w:r w:rsidRPr="002809E7">
        <w:rPr>
          <w:rFonts w:ascii="Arial" w:hAnsi="Arial" w:cs="Arial"/>
        </w:rPr>
        <w:t xml:space="preserve">5.2. </w:t>
      </w:r>
      <w:proofErr w:type="spellStart"/>
      <w:r w:rsidRPr="002809E7">
        <w:rPr>
          <w:rFonts w:ascii="Arial" w:hAnsi="Arial" w:cs="Arial"/>
        </w:rPr>
        <w:t>Ekonomik</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Fiziksel</w:t>
      </w:r>
      <w:proofErr w:type="spellEnd"/>
      <w:r w:rsidRPr="002809E7">
        <w:rPr>
          <w:rFonts w:ascii="Arial" w:hAnsi="Arial" w:cs="Arial"/>
        </w:rPr>
        <w:t xml:space="preserve"> </w:t>
      </w:r>
      <w:proofErr w:type="spellStart"/>
      <w:r w:rsidRPr="002809E7">
        <w:rPr>
          <w:rFonts w:ascii="Arial" w:hAnsi="Arial" w:cs="Arial"/>
        </w:rPr>
        <w:t>Altyapı</w:t>
      </w:r>
      <w:bookmarkEnd w:id="20"/>
      <w:proofErr w:type="spellEnd"/>
      <w:r w:rsidRPr="002809E7">
        <w:rPr>
          <w:rFonts w:ascii="Arial" w:hAnsi="Arial" w:cs="Arial"/>
        </w:rPr>
        <w:t xml:space="preserve"> </w:t>
      </w:r>
    </w:p>
    <w:p w:rsidR="0005722D" w:rsidRPr="00020151" w:rsidRDefault="0005722D" w:rsidP="0005722D">
      <w:pPr>
        <w:jc w:val="both"/>
      </w:pPr>
      <w:r w:rsidRPr="00020151">
        <w:rPr>
          <w:iCs/>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r w:rsidRPr="00020151">
        <w:t xml:space="preserve">. </w:t>
      </w:r>
    </w:p>
    <w:p w:rsidR="0005722D" w:rsidRPr="002809E7" w:rsidRDefault="0005722D" w:rsidP="0005722D">
      <w:pPr>
        <w:pStyle w:val="Balk2"/>
        <w:rPr>
          <w:rFonts w:ascii="Arial" w:hAnsi="Arial" w:cs="Arial"/>
        </w:rPr>
      </w:pPr>
      <w:bookmarkStart w:id="21" w:name="_Toc166511707"/>
      <w:r w:rsidRPr="002809E7">
        <w:rPr>
          <w:rFonts w:ascii="Arial" w:hAnsi="Arial" w:cs="Arial"/>
        </w:rPr>
        <w:t xml:space="preserve">5.3.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Altyapı</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Etkiler</w:t>
      </w:r>
      <w:bookmarkEnd w:id="21"/>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Bu bölümde yatırım yapılacak bölgenin ve yerin nüfus, istihdam, gelir dağılımı bilgileri ve söz konusu yerdeki sosyal hizmetler ve kültürel yapı gibi sosyal altyapısı hakkında bilgi verilecektir. Bu bölümde ayrıca, yatırımın hayata geçmesi sonucunda “9. Sosyal Analiz” bölümünde bahsi geçen yatırımın bölge üzerinde oluşturacağı sosyal etkiler de özetlenecektir. </w:t>
      </w:r>
    </w:p>
    <w:p w:rsidR="0005722D" w:rsidRPr="002809E7" w:rsidRDefault="0005722D" w:rsidP="0005722D">
      <w:pPr>
        <w:pStyle w:val="Balk2"/>
        <w:rPr>
          <w:rFonts w:ascii="Arial" w:hAnsi="Arial" w:cs="Arial"/>
        </w:rPr>
      </w:pPr>
      <w:bookmarkStart w:id="22" w:name="_Toc166511708"/>
      <w:r w:rsidRPr="002809E7">
        <w:rPr>
          <w:rFonts w:ascii="Arial" w:hAnsi="Arial" w:cs="Arial"/>
        </w:rPr>
        <w:t xml:space="preserve">5.4.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Etkiler</w:t>
      </w:r>
      <w:bookmarkEnd w:id="22"/>
      <w:proofErr w:type="spellEnd"/>
      <w:r w:rsidRPr="002809E7">
        <w:rPr>
          <w:rFonts w:ascii="Arial" w:hAnsi="Arial" w:cs="Arial"/>
        </w:rPr>
        <w:t xml:space="preserve"> </w:t>
      </w:r>
    </w:p>
    <w:p w:rsidR="0005722D" w:rsidRPr="00020151" w:rsidRDefault="0005722D" w:rsidP="0005722D">
      <w:pPr>
        <w:jc w:val="both"/>
      </w:pPr>
      <w:r w:rsidRPr="00020151">
        <w:t xml:space="preserve">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 </w:t>
      </w:r>
    </w:p>
    <w:p w:rsidR="0005722D" w:rsidRPr="002809E7" w:rsidRDefault="0005722D" w:rsidP="0005722D">
      <w:pPr>
        <w:pStyle w:val="Balk2"/>
        <w:rPr>
          <w:rFonts w:ascii="Arial" w:hAnsi="Arial" w:cs="Arial"/>
        </w:rPr>
      </w:pPr>
      <w:bookmarkStart w:id="23" w:name="_Toc166511709"/>
      <w:r w:rsidRPr="002809E7">
        <w:rPr>
          <w:rFonts w:ascii="Arial" w:hAnsi="Arial" w:cs="Arial"/>
        </w:rPr>
        <w:t xml:space="preserve">5.5. </w:t>
      </w:r>
      <w:proofErr w:type="spellStart"/>
      <w:r w:rsidRPr="002809E7">
        <w:rPr>
          <w:rFonts w:ascii="Arial" w:hAnsi="Arial" w:cs="Arial"/>
        </w:rPr>
        <w:t>Alternatifler</w:t>
      </w:r>
      <w:proofErr w:type="spellEnd"/>
      <w:r w:rsidRPr="002809E7">
        <w:rPr>
          <w:rFonts w:ascii="Arial" w:hAnsi="Arial" w:cs="Arial"/>
        </w:rPr>
        <w:t xml:space="preserve">, </w:t>
      </w:r>
      <w:proofErr w:type="spellStart"/>
      <w:r w:rsidRPr="002809E7">
        <w:rPr>
          <w:rFonts w:ascii="Arial" w:hAnsi="Arial" w:cs="Arial"/>
        </w:rPr>
        <w:t>Yer</w:t>
      </w:r>
      <w:proofErr w:type="spellEnd"/>
      <w:r w:rsidRPr="002809E7">
        <w:rPr>
          <w:rFonts w:ascii="Arial" w:hAnsi="Arial" w:cs="Arial"/>
        </w:rPr>
        <w:t xml:space="preserve"> </w:t>
      </w:r>
      <w:proofErr w:type="spellStart"/>
      <w:r w:rsidRPr="002809E7">
        <w:rPr>
          <w:rFonts w:ascii="Arial" w:hAnsi="Arial" w:cs="Arial"/>
        </w:rPr>
        <w:t>Seçimi</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Arazi</w:t>
      </w:r>
      <w:proofErr w:type="spellEnd"/>
      <w:r w:rsidRPr="002809E7">
        <w:rPr>
          <w:rFonts w:ascii="Arial" w:hAnsi="Arial" w:cs="Arial"/>
        </w:rPr>
        <w:t xml:space="preserve"> </w:t>
      </w:r>
      <w:proofErr w:type="spellStart"/>
      <w:r w:rsidRPr="002809E7">
        <w:rPr>
          <w:rFonts w:ascii="Arial" w:hAnsi="Arial" w:cs="Arial"/>
        </w:rPr>
        <w:t>Maliyeti</w:t>
      </w:r>
      <w:proofErr w:type="spellEnd"/>
      <w:r w:rsidRPr="002809E7">
        <w:rPr>
          <w:rFonts w:ascii="Arial" w:hAnsi="Arial" w:cs="Arial"/>
        </w:rPr>
        <w:t xml:space="preserve"> (</w:t>
      </w:r>
      <w:proofErr w:type="spellStart"/>
      <w:r w:rsidRPr="002809E7">
        <w:rPr>
          <w:rFonts w:ascii="Arial" w:hAnsi="Arial" w:cs="Arial"/>
        </w:rPr>
        <w:t>Kamulaştırma</w:t>
      </w:r>
      <w:proofErr w:type="spellEnd"/>
      <w:r w:rsidRPr="002809E7">
        <w:rPr>
          <w:rFonts w:ascii="Arial" w:hAnsi="Arial" w:cs="Arial"/>
        </w:rPr>
        <w:t xml:space="preserve"> </w:t>
      </w:r>
      <w:proofErr w:type="spellStart"/>
      <w:r w:rsidRPr="002809E7">
        <w:rPr>
          <w:rFonts w:ascii="Arial" w:hAnsi="Arial" w:cs="Arial"/>
        </w:rPr>
        <w:t>Bedeli</w:t>
      </w:r>
      <w:proofErr w:type="spellEnd"/>
      <w:r w:rsidRPr="002809E7">
        <w:rPr>
          <w:rFonts w:ascii="Arial" w:hAnsi="Arial" w:cs="Arial"/>
        </w:rPr>
        <w:t xml:space="preserve"> De </w:t>
      </w:r>
      <w:proofErr w:type="spellStart"/>
      <w:r w:rsidRPr="002809E7">
        <w:rPr>
          <w:rFonts w:ascii="Arial" w:hAnsi="Arial" w:cs="Arial"/>
        </w:rPr>
        <w:t>Dâhil</w:t>
      </w:r>
      <w:proofErr w:type="spellEnd"/>
      <w:r w:rsidRPr="002809E7">
        <w:rPr>
          <w:rFonts w:ascii="Arial" w:hAnsi="Arial" w:cs="Arial"/>
        </w:rPr>
        <w:t>)</w:t>
      </w:r>
      <w:bookmarkEnd w:id="23"/>
    </w:p>
    <w:p w:rsidR="0005722D" w:rsidRPr="00020151" w:rsidRDefault="0005722D" w:rsidP="0005722D">
      <w:pPr>
        <w:jc w:val="both"/>
        <w:rPr>
          <w:color w:val="000000" w:themeColor="text1"/>
        </w:rPr>
      </w:pPr>
      <w:r w:rsidRPr="00020151">
        <w:t xml:space="preserve"> </w:t>
      </w:r>
      <w:r w:rsidRPr="00020151">
        <w:rPr>
          <w:iCs/>
        </w:rPr>
        <w:t xml:space="preserve">Bu bölümde yer alternatifleri belirlenecek, daha sonra alternatifler arasından seçilen seçim sebebi ile birlikte anlatılacaktır. Seçim </w:t>
      </w:r>
      <w:proofErr w:type="gramStart"/>
      <w:r w:rsidRPr="00020151">
        <w:rPr>
          <w:iCs/>
        </w:rPr>
        <w:t>kriterleri</w:t>
      </w:r>
      <w:proofErr w:type="gramEnd"/>
      <w:r w:rsidRPr="00020151">
        <w:rPr>
          <w:iCs/>
        </w:rPr>
        <w:t xml:space="preserve"> arasında arazi maliyeti de yer alacaktır. Bütün alternatif yerler için hem varsa kamulaştırma bedeline hem de arazinin alternatif maliyetine (üzerinde proje yapılmak suretiyle vazgeçilen tarımsal üretim geliri gibi) yer verilecektir.</w:t>
      </w: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color w:val="000000" w:themeColor="text1"/>
        </w:rPr>
      </w:pPr>
      <w:bookmarkStart w:id="24" w:name="_Toc166511710"/>
      <w:r w:rsidRPr="002809E7">
        <w:rPr>
          <w:rFonts w:ascii="Arial" w:hAnsi="Arial" w:cs="Arial"/>
        </w:rPr>
        <w:t xml:space="preserve">6. </w:t>
      </w:r>
      <w:proofErr w:type="spellStart"/>
      <w:r w:rsidRPr="002809E7">
        <w:rPr>
          <w:rFonts w:ascii="Arial" w:hAnsi="Arial" w:cs="Arial"/>
        </w:rPr>
        <w:t>EKONOMİK</w:t>
      </w:r>
      <w:proofErr w:type="spellEnd"/>
      <w:r w:rsidRPr="002809E7">
        <w:rPr>
          <w:rFonts w:ascii="Arial" w:hAnsi="Arial" w:cs="Arial"/>
        </w:rPr>
        <w:t xml:space="preserve"> </w:t>
      </w:r>
      <w:proofErr w:type="spellStart"/>
      <w:r w:rsidRPr="002809E7">
        <w:rPr>
          <w:rFonts w:ascii="Arial" w:hAnsi="Arial" w:cs="Arial"/>
        </w:rPr>
        <w:t>İNCELEME</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DEĞERLENDİRME</w:t>
      </w:r>
      <w:bookmarkEnd w:id="24"/>
      <w:proofErr w:type="spellEnd"/>
    </w:p>
    <w:p w:rsidR="0005722D" w:rsidRPr="00DF5886" w:rsidRDefault="0005722D" w:rsidP="0005722D">
      <w:pPr>
        <w:jc w:val="both"/>
        <w:rPr>
          <w:color w:val="C00000"/>
        </w:rPr>
      </w:pPr>
      <w:r w:rsidRPr="00020151">
        <w:rPr>
          <w:b/>
          <w:bCs/>
        </w:rPr>
        <w:t xml:space="preserve">6.1. Türkiye Ekonomisi ve Temel Göstergeleri </w:t>
      </w:r>
      <w:r w:rsidRPr="00DF5886">
        <w:rPr>
          <w:color w:val="C00000"/>
        </w:rPr>
        <w:t>(Kâr amacı gütmeyen yatırımlarda hazırlanmayabilir)</w:t>
      </w:r>
    </w:p>
    <w:p w:rsidR="0005722D" w:rsidRPr="00020151" w:rsidRDefault="0005722D" w:rsidP="0005722D">
      <w:pPr>
        <w:jc w:val="both"/>
        <w:rPr>
          <w:color w:val="FF0000"/>
        </w:rPr>
      </w:pPr>
    </w:p>
    <w:p w:rsidR="0005722D" w:rsidRPr="002809E7" w:rsidRDefault="0005722D" w:rsidP="0005722D">
      <w:pPr>
        <w:pStyle w:val="Balk2"/>
        <w:rPr>
          <w:rFonts w:ascii="Arial" w:hAnsi="Arial" w:cs="Arial"/>
        </w:rPr>
      </w:pPr>
      <w:bookmarkStart w:id="25" w:name="_Toc166511711"/>
      <w:r w:rsidRPr="002809E7">
        <w:rPr>
          <w:rFonts w:ascii="Arial" w:hAnsi="Arial" w:cs="Arial"/>
        </w:rPr>
        <w:t xml:space="preserve">6.2. </w:t>
      </w:r>
      <w:proofErr w:type="spellStart"/>
      <w:r w:rsidRPr="002809E7">
        <w:rPr>
          <w:rFonts w:ascii="Arial" w:hAnsi="Arial" w:cs="Arial"/>
        </w:rPr>
        <w:t>Yatırımın</w:t>
      </w:r>
      <w:proofErr w:type="spellEnd"/>
      <w:r w:rsidRPr="002809E7">
        <w:rPr>
          <w:rFonts w:ascii="Arial" w:hAnsi="Arial" w:cs="Arial"/>
        </w:rPr>
        <w:t xml:space="preserve"> </w:t>
      </w:r>
      <w:proofErr w:type="spellStart"/>
      <w:r w:rsidRPr="002809E7">
        <w:rPr>
          <w:rFonts w:ascii="Arial" w:hAnsi="Arial" w:cs="Arial"/>
        </w:rPr>
        <w:t>Yararlanabileceği</w:t>
      </w:r>
      <w:proofErr w:type="spellEnd"/>
      <w:r w:rsidRPr="002809E7">
        <w:rPr>
          <w:rFonts w:ascii="Arial" w:hAnsi="Arial" w:cs="Arial"/>
        </w:rPr>
        <w:t xml:space="preserve"> </w:t>
      </w:r>
      <w:proofErr w:type="spellStart"/>
      <w:r w:rsidRPr="002809E7">
        <w:rPr>
          <w:rFonts w:ascii="Arial" w:hAnsi="Arial" w:cs="Arial"/>
        </w:rPr>
        <w:t>Teşvikler</w:t>
      </w:r>
      <w:bookmarkEnd w:id="25"/>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26" w:name="_Toc166511712"/>
      <w:r w:rsidRPr="002809E7">
        <w:rPr>
          <w:rFonts w:ascii="Arial" w:hAnsi="Arial" w:cs="Arial"/>
        </w:rPr>
        <w:t xml:space="preserve">6.3.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Yapılacak</w:t>
      </w:r>
      <w:proofErr w:type="spellEnd"/>
      <w:r w:rsidRPr="002809E7">
        <w:rPr>
          <w:rFonts w:ascii="Arial" w:hAnsi="Arial" w:cs="Arial"/>
        </w:rPr>
        <w:t xml:space="preserve"> </w:t>
      </w:r>
      <w:proofErr w:type="spellStart"/>
      <w:r w:rsidRPr="002809E7">
        <w:rPr>
          <w:rFonts w:ascii="Arial" w:hAnsi="Arial" w:cs="Arial"/>
        </w:rPr>
        <w:t>İlin</w:t>
      </w:r>
      <w:proofErr w:type="spellEnd"/>
      <w:r w:rsidRPr="002809E7">
        <w:rPr>
          <w:rFonts w:ascii="Arial" w:hAnsi="Arial" w:cs="Arial"/>
        </w:rPr>
        <w:t xml:space="preserve">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Ekonomik</w:t>
      </w:r>
      <w:proofErr w:type="spellEnd"/>
      <w:r w:rsidRPr="002809E7">
        <w:rPr>
          <w:rFonts w:ascii="Arial" w:hAnsi="Arial" w:cs="Arial"/>
        </w:rPr>
        <w:t xml:space="preserve"> </w:t>
      </w:r>
      <w:proofErr w:type="spellStart"/>
      <w:r w:rsidRPr="002809E7">
        <w:rPr>
          <w:rFonts w:ascii="Arial" w:hAnsi="Arial" w:cs="Arial"/>
        </w:rPr>
        <w:t>Yapısı</w:t>
      </w:r>
      <w:proofErr w:type="spellEnd"/>
      <w:r w:rsidRPr="002809E7">
        <w:rPr>
          <w:rFonts w:ascii="Arial" w:hAnsi="Arial" w:cs="Arial"/>
        </w:rPr>
        <w:t xml:space="preserve"> (</w:t>
      </w:r>
      <w:proofErr w:type="spellStart"/>
      <w:r w:rsidRPr="002809E7">
        <w:rPr>
          <w:rFonts w:ascii="Arial" w:hAnsi="Arial" w:cs="Arial"/>
        </w:rPr>
        <w:t>Kâr</w:t>
      </w:r>
      <w:proofErr w:type="spellEnd"/>
      <w:r w:rsidRPr="002809E7">
        <w:rPr>
          <w:rFonts w:ascii="Arial" w:hAnsi="Arial" w:cs="Arial"/>
        </w:rPr>
        <w:t xml:space="preserve"> </w:t>
      </w:r>
      <w:proofErr w:type="spellStart"/>
      <w:r w:rsidRPr="002809E7">
        <w:rPr>
          <w:rFonts w:ascii="Arial" w:hAnsi="Arial" w:cs="Arial"/>
        </w:rPr>
        <w:t>amacı</w:t>
      </w:r>
      <w:proofErr w:type="spellEnd"/>
      <w:r w:rsidRPr="002809E7">
        <w:rPr>
          <w:rFonts w:ascii="Arial" w:hAnsi="Arial" w:cs="Arial"/>
        </w:rPr>
        <w:t xml:space="preserve"> </w:t>
      </w:r>
      <w:proofErr w:type="spellStart"/>
      <w:r w:rsidRPr="002809E7">
        <w:rPr>
          <w:rFonts w:ascii="Arial" w:hAnsi="Arial" w:cs="Arial"/>
        </w:rPr>
        <w:t>gütmeyen</w:t>
      </w:r>
      <w:proofErr w:type="spellEnd"/>
      <w:r w:rsidRPr="002809E7">
        <w:rPr>
          <w:rFonts w:ascii="Arial" w:hAnsi="Arial" w:cs="Arial"/>
        </w:rPr>
        <w:t xml:space="preserve"> </w:t>
      </w:r>
      <w:proofErr w:type="spellStart"/>
      <w:r w:rsidRPr="002809E7">
        <w:rPr>
          <w:rFonts w:ascii="Arial" w:hAnsi="Arial" w:cs="Arial"/>
        </w:rPr>
        <w:t>yatırımlarda</w:t>
      </w:r>
      <w:proofErr w:type="spellEnd"/>
      <w:r w:rsidRPr="002809E7">
        <w:rPr>
          <w:rFonts w:ascii="Arial" w:hAnsi="Arial" w:cs="Arial"/>
        </w:rPr>
        <w:t xml:space="preserve"> </w:t>
      </w:r>
      <w:proofErr w:type="spellStart"/>
      <w:r w:rsidRPr="002809E7">
        <w:rPr>
          <w:rFonts w:ascii="Arial" w:hAnsi="Arial" w:cs="Arial"/>
        </w:rPr>
        <w:t>ürün</w:t>
      </w:r>
      <w:proofErr w:type="spellEnd"/>
      <w:r w:rsidRPr="002809E7">
        <w:rPr>
          <w:rFonts w:ascii="Arial" w:hAnsi="Arial" w:cs="Arial"/>
        </w:rPr>
        <w:t>/</w:t>
      </w:r>
      <w:proofErr w:type="spellStart"/>
      <w:r w:rsidRPr="002809E7">
        <w:rPr>
          <w:rFonts w:ascii="Arial" w:hAnsi="Arial" w:cs="Arial"/>
        </w:rPr>
        <w:t>hizmete</w:t>
      </w:r>
      <w:proofErr w:type="spellEnd"/>
      <w:r w:rsidRPr="002809E7">
        <w:rPr>
          <w:rFonts w:ascii="Arial" w:hAnsi="Arial" w:cs="Arial"/>
        </w:rPr>
        <w:t xml:space="preserve"> </w:t>
      </w:r>
      <w:proofErr w:type="spellStart"/>
      <w:r w:rsidRPr="002809E7">
        <w:rPr>
          <w:rFonts w:ascii="Arial" w:hAnsi="Arial" w:cs="Arial"/>
        </w:rPr>
        <w:t>bağlı</w:t>
      </w:r>
      <w:proofErr w:type="spellEnd"/>
      <w:r w:rsidRPr="002809E7">
        <w:rPr>
          <w:rFonts w:ascii="Arial" w:hAnsi="Arial" w:cs="Arial"/>
        </w:rPr>
        <w:t xml:space="preserve"> </w:t>
      </w:r>
      <w:proofErr w:type="spellStart"/>
      <w:r w:rsidRPr="002809E7">
        <w:rPr>
          <w:rFonts w:ascii="Arial" w:hAnsi="Arial" w:cs="Arial"/>
        </w:rPr>
        <w:t>olarak</w:t>
      </w:r>
      <w:proofErr w:type="spellEnd"/>
      <w:r w:rsidRPr="002809E7">
        <w:rPr>
          <w:rFonts w:ascii="Arial" w:hAnsi="Arial" w:cs="Arial"/>
        </w:rPr>
        <w:t xml:space="preserve"> </w:t>
      </w:r>
      <w:proofErr w:type="spellStart"/>
      <w:r w:rsidRPr="002809E7">
        <w:rPr>
          <w:rFonts w:ascii="Arial" w:hAnsi="Arial" w:cs="Arial"/>
        </w:rPr>
        <w:t>daha</w:t>
      </w:r>
      <w:proofErr w:type="spellEnd"/>
      <w:r w:rsidRPr="002809E7">
        <w:rPr>
          <w:rFonts w:ascii="Arial" w:hAnsi="Arial" w:cs="Arial"/>
        </w:rPr>
        <w:t xml:space="preserve"> </w:t>
      </w:r>
      <w:proofErr w:type="spellStart"/>
      <w:r w:rsidRPr="002809E7">
        <w:rPr>
          <w:rFonts w:ascii="Arial" w:hAnsi="Arial" w:cs="Arial"/>
        </w:rPr>
        <w:t>yüzeysel</w:t>
      </w:r>
      <w:proofErr w:type="spellEnd"/>
      <w:r w:rsidRPr="002809E7">
        <w:rPr>
          <w:rFonts w:ascii="Arial" w:hAnsi="Arial" w:cs="Arial"/>
        </w:rPr>
        <w:t xml:space="preserve"> </w:t>
      </w:r>
      <w:proofErr w:type="spellStart"/>
      <w:r w:rsidRPr="002809E7">
        <w:rPr>
          <w:rFonts w:ascii="Arial" w:hAnsi="Arial" w:cs="Arial"/>
        </w:rPr>
        <w:t>hazırlanabilir</w:t>
      </w:r>
      <w:proofErr w:type="spellEnd"/>
      <w:r w:rsidRPr="002809E7">
        <w:rPr>
          <w:rFonts w:ascii="Arial" w:hAnsi="Arial" w:cs="Arial"/>
        </w:rPr>
        <w:t>)</w:t>
      </w:r>
      <w:bookmarkEnd w:id="26"/>
    </w:p>
    <w:p w:rsidR="0005722D" w:rsidRPr="00DF5886" w:rsidRDefault="0005722D" w:rsidP="0005722D">
      <w:pPr>
        <w:jc w:val="both"/>
        <w:rPr>
          <w:b/>
          <w:bCs/>
        </w:rPr>
      </w:pPr>
      <w:r w:rsidRPr="00DF5886">
        <w:rPr>
          <w:color w:val="C00000"/>
        </w:rPr>
        <w:t>(Kâr amacı gütmeyen yatırımlarda ürün/hizmete bağlı olarak daha yüzeysel hazırlanabilir)</w:t>
      </w:r>
    </w:p>
    <w:p w:rsidR="0005722D" w:rsidRPr="002809E7" w:rsidRDefault="0005722D" w:rsidP="0005722D">
      <w:pPr>
        <w:pStyle w:val="Balk2"/>
        <w:rPr>
          <w:rFonts w:ascii="Arial" w:hAnsi="Arial" w:cs="Arial"/>
        </w:rPr>
      </w:pPr>
      <w:bookmarkStart w:id="27" w:name="_Toc166511713"/>
      <w:r w:rsidRPr="002809E7">
        <w:rPr>
          <w:rFonts w:ascii="Arial" w:hAnsi="Arial" w:cs="Arial"/>
        </w:rPr>
        <w:t xml:space="preserve">6.4. </w:t>
      </w:r>
      <w:proofErr w:type="spellStart"/>
      <w:r w:rsidRPr="002809E7">
        <w:rPr>
          <w:rFonts w:ascii="Arial" w:hAnsi="Arial" w:cs="Arial"/>
        </w:rPr>
        <w:t>Küresel</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Ulusal</w:t>
      </w:r>
      <w:proofErr w:type="spellEnd"/>
      <w:r w:rsidRPr="002809E7">
        <w:rPr>
          <w:rFonts w:ascii="Arial" w:hAnsi="Arial" w:cs="Arial"/>
        </w:rPr>
        <w:t xml:space="preserve"> </w:t>
      </w:r>
      <w:proofErr w:type="spellStart"/>
      <w:r w:rsidRPr="002809E7">
        <w:rPr>
          <w:rFonts w:ascii="Arial" w:hAnsi="Arial" w:cs="Arial"/>
        </w:rPr>
        <w:t>Düzeyde</w:t>
      </w:r>
      <w:proofErr w:type="spellEnd"/>
      <w:r w:rsidRPr="002809E7">
        <w:rPr>
          <w:rFonts w:ascii="Arial" w:hAnsi="Arial" w:cs="Arial"/>
        </w:rPr>
        <w:t xml:space="preserve"> </w:t>
      </w:r>
      <w:proofErr w:type="spellStart"/>
      <w:r w:rsidRPr="002809E7">
        <w:rPr>
          <w:rFonts w:ascii="Arial" w:hAnsi="Arial" w:cs="Arial"/>
        </w:rPr>
        <w:t>Arz</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Talebin</w:t>
      </w:r>
      <w:proofErr w:type="spellEnd"/>
      <w:r w:rsidRPr="002809E7">
        <w:rPr>
          <w:rFonts w:ascii="Arial" w:hAnsi="Arial" w:cs="Arial"/>
        </w:rPr>
        <w:t xml:space="preserve"> </w:t>
      </w:r>
      <w:proofErr w:type="spellStart"/>
      <w:r w:rsidRPr="002809E7">
        <w:rPr>
          <w:rFonts w:ascii="Arial" w:hAnsi="Arial" w:cs="Arial"/>
        </w:rPr>
        <w:t>Mevcut</w:t>
      </w:r>
      <w:proofErr w:type="spellEnd"/>
      <w:r w:rsidRPr="002809E7">
        <w:rPr>
          <w:rFonts w:ascii="Arial" w:hAnsi="Arial" w:cs="Arial"/>
        </w:rPr>
        <w:t xml:space="preserve"> </w:t>
      </w:r>
      <w:proofErr w:type="spellStart"/>
      <w:r w:rsidRPr="002809E7">
        <w:rPr>
          <w:rFonts w:ascii="Arial" w:hAnsi="Arial" w:cs="Arial"/>
        </w:rPr>
        <w:t>Durumu</w:t>
      </w:r>
      <w:bookmarkEnd w:id="27"/>
      <w:proofErr w:type="spellEnd"/>
    </w:p>
    <w:p w:rsidR="0005722D" w:rsidRPr="00020151" w:rsidRDefault="0005722D" w:rsidP="0005722D">
      <w:pPr>
        <w:jc w:val="both"/>
        <w:rPr>
          <w:b/>
          <w:bCs/>
          <w:color w:val="C00000"/>
        </w:rPr>
      </w:pPr>
      <w:r w:rsidRPr="00020151">
        <w:rPr>
          <w:iCs/>
        </w:rPr>
        <w:t xml:space="preserve">(Üreticilerin dağılımı, kurulu kapasiteler, üretim miktarları, satış miktarları, ithalat ve ihracat miktarları, üretim ve satışta önde gelen ülkeler ve dış ticaret durumu) </w:t>
      </w:r>
      <w:r w:rsidRPr="00020151">
        <w:rPr>
          <w:iCs/>
          <w:color w:val="C00000"/>
        </w:rPr>
        <w:t>(Kâr amacı gütmeyen yatırımlarda gerekli değildir. Ancak benzer yatırımların ulusal ve bölgesel düzeyde irdelenmesi gerekir)</w:t>
      </w:r>
    </w:p>
    <w:p w:rsidR="0005722D" w:rsidRPr="002809E7" w:rsidRDefault="0005722D" w:rsidP="0005722D">
      <w:pPr>
        <w:pStyle w:val="Balk2"/>
        <w:rPr>
          <w:rFonts w:ascii="Arial" w:hAnsi="Arial" w:cs="Arial"/>
        </w:rPr>
      </w:pPr>
      <w:bookmarkStart w:id="28" w:name="_Toc166511714"/>
      <w:r w:rsidRPr="002809E7">
        <w:rPr>
          <w:rFonts w:ascii="Arial" w:hAnsi="Arial" w:cs="Arial"/>
        </w:rPr>
        <w:t xml:space="preserve">6.5. Sektörel </w:t>
      </w:r>
      <w:proofErr w:type="spellStart"/>
      <w:r w:rsidRPr="002809E7">
        <w:rPr>
          <w:rFonts w:ascii="Arial" w:hAnsi="Arial" w:cs="Arial"/>
        </w:rPr>
        <w:t>KKO’ları</w:t>
      </w:r>
      <w:bookmarkEnd w:id="28"/>
      <w:proofErr w:type="spellEnd"/>
      <w:r w:rsidRPr="002809E7">
        <w:rPr>
          <w:rFonts w:ascii="Arial" w:hAnsi="Arial" w:cs="Arial"/>
        </w:rPr>
        <w:t xml:space="preserve"> </w:t>
      </w:r>
    </w:p>
    <w:p w:rsidR="0005722D" w:rsidRPr="00020151" w:rsidRDefault="0005722D" w:rsidP="0005722D">
      <w:pPr>
        <w:jc w:val="both"/>
        <w:rPr>
          <w:b/>
          <w:bCs/>
          <w:color w:val="C00000"/>
        </w:rPr>
      </w:pPr>
      <w:r w:rsidRPr="00020151">
        <w:rPr>
          <w:iCs/>
        </w:rPr>
        <w:t xml:space="preserve">(Arzın ve satışların analizinden elde edilen sonuçlara göre, ulusal düzeyde rakip firmaların </w:t>
      </w:r>
      <w:proofErr w:type="spellStart"/>
      <w:r w:rsidRPr="00020151">
        <w:rPr>
          <w:iCs/>
        </w:rPr>
        <w:t>KKO’ları</w:t>
      </w:r>
      <w:proofErr w:type="spellEnd"/>
      <w:r w:rsidRPr="00020151">
        <w:rPr>
          <w:iCs/>
        </w:rPr>
        <w:t xml:space="preserve"> ile bölgesel düzeydeki </w:t>
      </w:r>
      <w:proofErr w:type="spellStart"/>
      <w:r w:rsidRPr="00020151">
        <w:rPr>
          <w:iCs/>
        </w:rPr>
        <w:t>KKO’larının</w:t>
      </w:r>
      <w:proofErr w:type="spellEnd"/>
      <w:r w:rsidRPr="00020151">
        <w:rPr>
          <w:iCs/>
        </w:rPr>
        <w:t xml:space="preserve"> tespit edilmesi /hesaplanması gerekir)</w:t>
      </w:r>
      <w:r w:rsidRPr="00020151">
        <w:rPr>
          <w:iCs/>
          <w:color w:val="FF0000"/>
        </w:rPr>
        <w:t xml:space="preserve"> </w:t>
      </w:r>
      <w:r w:rsidRPr="00020151">
        <w:rPr>
          <w:iCs/>
          <w:color w:val="C00000"/>
        </w:rPr>
        <w:t>(Kâr amacı gütmeyen yatırımlarda hazırlanmayabilir)</w:t>
      </w:r>
    </w:p>
    <w:p w:rsidR="0005722D" w:rsidRPr="002809E7" w:rsidRDefault="0005722D" w:rsidP="0005722D">
      <w:pPr>
        <w:pStyle w:val="Balk2"/>
        <w:rPr>
          <w:rFonts w:ascii="Arial" w:hAnsi="Arial" w:cs="Arial"/>
        </w:rPr>
      </w:pPr>
      <w:bookmarkStart w:id="29" w:name="_Toc166511715"/>
      <w:r w:rsidRPr="002809E7">
        <w:rPr>
          <w:rFonts w:ascii="Arial" w:hAnsi="Arial" w:cs="Arial"/>
        </w:rPr>
        <w:t xml:space="preserve">6.6. </w:t>
      </w:r>
      <w:proofErr w:type="spellStart"/>
      <w:r w:rsidRPr="002809E7">
        <w:rPr>
          <w:rFonts w:ascii="Arial" w:hAnsi="Arial" w:cs="Arial"/>
        </w:rPr>
        <w:t>Talep</w:t>
      </w:r>
      <w:proofErr w:type="spellEnd"/>
      <w:r w:rsidRPr="002809E7">
        <w:rPr>
          <w:rFonts w:ascii="Arial" w:hAnsi="Arial" w:cs="Arial"/>
        </w:rPr>
        <w:t xml:space="preserve"> </w:t>
      </w:r>
      <w:proofErr w:type="spellStart"/>
      <w:r w:rsidRPr="002809E7">
        <w:rPr>
          <w:rFonts w:ascii="Arial" w:hAnsi="Arial" w:cs="Arial"/>
        </w:rPr>
        <w:t>Tahmin</w:t>
      </w:r>
      <w:proofErr w:type="spellEnd"/>
      <w:r w:rsidRPr="002809E7">
        <w:rPr>
          <w:rFonts w:ascii="Arial" w:hAnsi="Arial" w:cs="Arial"/>
        </w:rPr>
        <w:t xml:space="preserve"> </w:t>
      </w:r>
      <w:proofErr w:type="spellStart"/>
      <w:r w:rsidRPr="002809E7">
        <w:rPr>
          <w:rFonts w:ascii="Arial" w:hAnsi="Arial" w:cs="Arial"/>
        </w:rPr>
        <w:t>Yöntemi</w:t>
      </w:r>
      <w:bookmarkEnd w:id="29"/>
      <w:proofErr w:type="spellEnd"/>
    </w:p>
    <w:p w:rsidR="0005722D" w:rsidRPr="00020151" w:rsidRDefault="0005722D" w:rsidP="0005722D">
      <w:pPr>
        <w:jc w:val="both"/>
        <w:rPr>
          <w:color w:val="000000" w:themeColor="text1"/>
        </w:rPr>
      </w:pPr>
      <w:r w:rsidRPr="00020151">
        <w:rPr>
          <w:iCs/>
        </w:rPr>
        <w:t xml:space="preserve">Tespit edilen ulusal düzeydeki </w:t>
      </w:r>
      <w:proofErr w:type="spellStart"/>
      <w:r w:rsidRPr="00020151">
        <w:rPr>
          <w:iCs/>
        </w:rPr>
        <w:t>KKO’ları</w:t>
      </w:r>
      <w:proofErr w:type="spellEnd"/>
      <w:r w:rsidRPr="00020151">
        <w:rPr>
          <w:iCs/>
        </w:rPr>
        <w:t xml:space="preserve">, satış miktarları, üretim durumu göz önüne alınarak proje konusu yatırıma ilişkin gelecek yıllarda söz konusu ürüne ya da hizmete gelecek talebin nasıl ve hangi yöntemle tahmin edildiği açıklanmalıdır (niteliksel veya niceliksel – pazar araştırması, görüş toplama, </w:t>
      </w:r>
      <w:proofErr w:type="gramStart"/>
      <w:r w:rsidRPr="00020151">
        <w:rPr>
          <w:iCs/>
        </w:rPr>
        <w:t>trend</w:t>
      </w:r>
      <w:proofErr w:type="gramEnd"/>
      <w:r w:rsidRPr="00020151">
        <w:rPr>
          <w:iCs/>
        </w:rPr>
        <w:t xml:space="preserve"> analizi vb.)  </w:t>
      </w:r>
      <w:r w:rsidRPr="00020151">
        <w:rPr>
          <w:iCs/>
          <w:color w:val="C00000"/>
        </w:rPr>
        <w:t>(Kâr amacı gütmeyen yatırımlarda bu bölüm ihtiyacın büyüklüğünün saptanmasına yönelik araştırma şeklinde hazırlanabilir)</w:t>
      </w:r>
    </w:p>
    <w:p w:rsidR="0005722D" w:rsidRPr="00020151" w:rsidRDefault="0005722D" w:rsidP="0005722D">
      <w:pPr>
        <w:jc w:val="both"/>
        <w:rPr>
          <w:color w:val="000000" w:themeColor="text1"/>
        </w:rPr>
      </w:pPr>
    </w:p>
    <w:p w:rsidR="0005722D" w:rsidRPr="002809E7" w:rsidRDefault="0005722D" w:rsidP="0005722D">
      <w:pPr>
        <w:pStyle w:val="Balk2"/>
        <w:rPr>
          <w:rFonts w:ascii="Arial" w:hAnsi="Arial" w:cs="Arial"/>
        </w:rPr>
      </w:pPr>
      <w:bookmarkStart w:id="30" w:name="_Toc166511716"/>
      <w:r w:rsidRPr="002809E7">
        <w:rPr>
          <w:rFonts w:ascii="Arial" w:hAnsi="Arial" w:cs="Arial"/>
        </w:rPr>
        <w:t xml:space="preserve">6.7. </w:t>
      </w:r>
      <w:proofErr w:type="spellStart"/>
      <w:r w:rsidRPr="002809E7">
        <w:rPr>
          <w:rFonts w:ascii="Arial" w:hAnsi="Arial" w:cs="Arial"/>
        </w:rPr>
        <w:t>Talep</w:t>
      </w:r>
      <w:proofErr w:type="spellEnd"/>
      <w:r w:rsidRPr="002809E7">
        <w:rPr>
          <w:rFonts w:ascii="Arial" w:hAnsi="Arial" w:cs="Arial"/>
        </w:rPr>
        <w:t xml:space="preserve"> </w:t>
      </w:r>
      <w:proofErr w:type="spellStart"/>
      <w:r w:rsidRPr="002809E7">
        <w:rPr>
          <w:rFonts w:ascii="Arial" w:hAnsi="Arial" w:cs="Arial"/>
        </w:rPr>
        <w:t>Analizi</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Proje </w:t>
      </w:r>
      <w:proofErr w:type="spellStart"/>
      <w:r w:rsidRPr="002809E7">
        <w:rPr>
          <w:rFonts w:ascii="Arial" w:hAnsi="Arial" w:cs="Arial"/>
        </w:rPr>
        <w:t>Konusu</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İçin</w:t>
      </w:r>
      <w:proofErr w:type="spellEnd"/>
      <w:r w:rsidRPr="002809E7">
        <w:rPr>
          <w:rFonts w:ascii="Arial" w:hAnsi="Arial" w:cs="Arial"/>
        </w:rPr>
        <w:t xml:space="preserve">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KKO’ları</w:t>
      </w:r>
      <w:bookmarkEnd w:id="30"/>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31" w:name="_Toc166511717"/>
      <w:r w:rsidRPr="002809E7">
        <w:rPr>
          <w:rFonts w:ascii="Arial" w:hAnsi="Arial" w:cs="Arial"/>
        </w:rPr>
        <w:t xml:space="preserve">6.8. </w:t>
      </w:r>
      <w:proofErr w:type="spellStart"/>
      <w:r w:rsidRPr="002809E7">
        <w:rPr>
          <w:rFonts w:ascii="Arial" w:hAnsi="Arial" w:cs="Arial"/>
        </w:rPr>
        <w:t>Girdi</w:t>
      </w:r>
      <w:proofErr w:type="spellEnd"/>
      <w:r w:rsidRPr="002809E7">
        <w:rPr>
          <w:rFonts w:ascii="Arial" w:hAnsi="Arial" w:cs="Arial"/>
        </w:rPr>
        <w:t xml:space="preserve"> </w:t>
      </w:r>
      <w:proofErr w:type="spellStart"/>
      <w:r w:rsidRPr="002809E7">
        <w:rPr>
          <w:rFonts w:ascii="Arial" w:hAnsi="Arial" w:cs="Arial"/>
        </w:rPr>
        <w:t>Piyasası</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Girdi</w:t>
      </w:r>
      <w:proofErr w:type="spellEnd"/>
      <w:r w:rsidRPr="002809E7">
        <w:rPr>
          <w:rFonts w:ascii="Arial" w:hAnsi="Arial" w:cs="Arial"/>
        </w:rPr>
        <w:t xml:space="preserve"> </w:t>
      </w:r>
      <w:proofErr w:type="spellStart"/>
      <w:r w:rsidRPr="002809E7">
        <w:rPr>
          <w:rFonts w:ascii="Arial" w:hAnsi="Arial" w:cs="Arial"/>
        </w:rPr>
        <w:t>Fiyatları</w:t>
      </w:r>
      <w:bookmarkEnd w:id="31"/>
      <w:proofErr w:type="spellEnd"/>
    </w:p>
    <w:p w:rsidR="0005722D" w:rsidRPr="00020151" w:rsidRDefault="0005722D" w:rsidP="0005722D">
      <w:pPr>
        <w:jc w:val="both"/>
        <w:rPr>
          <w:iCs/>
        </w:rPr>
      </w:pPr>
      <w:r w:rsidRPr="00020151">
        <w:rPr>
          <w:iCs/>
        </w:rPr>
        <w:t xml:space="preserve">Üretimde kullanılan girdinin temin koşulları, nereden kaça temin edildiği, nakliye, ithalat </w:t>
      </w:r>
      <w:proofErr w:type="spellStart"/>
      <w:r w:rsidRPr="00020151">
        <w:rPr>
          <w:iCs/>
        </w:rPr>
        <w:t>vb</w:t>
      </w:r>
      <w:proofErr w:type="spellEnd"/>
      <w:r w:rsidRPr="00020151">
        <w:rPr>
          <w:iCs/>
        </w:rPr>
        <w:t xml:space="preserve"> maliyetleri açıklanmalıdır.</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32" w:name="_Toc166511718"/>
      <w:r w:rsidRPr="002809E7">
        <w:rPr>
          <w:rFonts w:ascii="Arial" w:hAnsi="Arial" w:cs="Arial"/>
        </w:rPr>
        <w:t xml:space="preserve">6.9. </w:t>
      </w:r>
      <w:proofErr w:type="spellStart"/>
      <w:r w:rsidRPr="002809E7">
        <w:rPr>
          <w:rFonts w:ascii="Arial" w:hAnsi="Arial" w:cs="Arial"/>
        </w:rPr>
        <w:t>Satış</w:t>
      </w:r>
      <w:proofErr w:type="spellEnd"/>
      <w:r w:rsidRPr="002809E7">
        <w:rPr>
          <w:rFonts w:ascii="Arial" w:hAnsi="Arial" w:cs="Arial"/>
        </w:rPr>
        <w:t xml:space="preserve"> </w:t>
      </w:r>
      <w:proofErr w:type="spellStart"/>
      <w:r w:rsidRPr="002809E7">
        <w:rPr>
          <w:rFonts w:ascii="Arial" w:hAnsi="Arial" w:cs="Arial"/>
        </w:rPr>
        <w:t>Fiyatları</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Koşulları</w:t>
      </w:r>
      <w:bookmarkEnd w:id="32"/>
      <w:proofErr w:type="spellEnd"/>
    </w:p>
    <w:p w:rsidR="0005722D" w:rsidRPr="00020151" w:rsidRDefault="0005722D" w:rsidP="0005722D">
      <w:pPr>
        <w:jc w:val="both"/>
        <w:rPr>
          <w:iCs/>
        </w:rPr>
      </w:pPr>
      <w:r w:rsidRPr="00020151">
        <w:rPr>
          <w:iCs/>
        </w:rPr>
        <w:t>Proje konusu yatırım ile üretilecek olan satışa konu ürün ve/veya hizmetin satış fiyatı ve satış koşullarının nasıl öngörüldüğü rakip ve piyasa koşulları dikkate alınarak açıklanmalıdır.</w:t>
      </w: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iCs/>
        </w:rPr>
      </w:pPr>
      <w:bookmarkStart w:id="33" w:name="_Toc166511719"/>
      <w:r w:rsidRPr="002809E7">
        <w:rPr>
          <w:rFonts w:ascii="Arial" w:hAnsi="Arial" w:cs="Arial"/>
        </w:rPr>
        <w:t xml:space="preserve">6. </w:t>
      </w:r>
      <w:proofErr w:type="spellStart"/>
      <w:r w:rsidRPr="002809E7">
        <w:rPr>
          <w:rFonts w:ascii="Arial" w:hAnsi="Arial" w:cs="Arial"/>
        </w:rPr>
        <w:t>TEKNİK</w:t>
      </w:r>
      <w:proofErr w:type="spellEnd"/>
      <w:r w:rsidRPr="002809E7">
        <w:rPr>
          <w:rFonts w:ascii="Arial" w:hAnsi="Arial" w:cs="Arial"/>
        </w:rPr>
        <w:t xml:space="preserve"> </w:t>
      </w:r>
      <w:proofErr w:type="spellStart"/>
      <w:r w:rsidRPr="002809E7">
        <w:rPr>
          <w:rFonts w:ascii="Arial" w:hAnsi="Arial" w:cs="Arial"/>
        </w:rPr>
        <w:t>İNCELEME</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DEĞERLENDİRME</w:t>
      </w:r>
      <w:bookmarkEnd w:id="33"/>
      <w:proofErr w:type="spellEnd"/>
    </w:p>
    <w:p w:rsidR="0005722D" w:rsidRPr="002809E7" w:rsidRDefault="0005722D" w:rsidP="0005722D">
      <w:pPr>
        <w:pStyle w:val="Balk2"/>
        <w:rPr>
          <w:rFonts w:ascii="Arial" w:hAnsi="Arial" w:cs="Arial"/>
        </w:rPr>
      </w:pPr>
      <w:bookmarkStart w:id="34" w:name="_Toc166511720"/>
      <w:r w:rsidRPr="002809E7">
        <w:rPr>
          <w:rFonts w:ascii="Arial" w:hAnsi="Arial" w:cs="Arial"/>
        </w:rPr>
        <w:t xml:space="preserve">6.1. </w:t>
      </w:r>
      <w:proofErr w:type="spellStart"/>
      <w:r w:rsidRPr="002809E7">
        <w:rPr>
          <w:rFonts w:ascii="Arial" w:hAnsi="Arial" w:cs="Arial"/>
        </w:rPr>
        <w:t>Kuruluş</w:t>
      </w:r>
      <w:proofErr w:type="spellEnd"/>
      <w:r w:rsidRPr="002809E7">
        <w:rPr>
          <w:rFonts w:ascii="Arial" w:hAnsi="Arial" w:cs="Arial"/>
        </w:rPr>
        <w:t xml:space="preserve"> </w:t>
      </w:r>
      <w:proofErr w:type="spellStart"/>
      <w:r w:rsidRPr="002809E7">
        <w:rPr>
          <w:rFonts w:ascii="Arial" w:hAnsi="Arial" w:cs="Arial"/>
        </w:rPr>
        <w:t>Yeri</w:t>
      </w:r>
      <w:proofErr w:type="spellEnd"/>
      <w:r w:rsidRPr="002809E7">
        <w:rPr>
          <w:rFonts w:ascii="Arial" w:hAnsi="Arial" w:cs="Arial"/>
        </w:rPr>
        <w:t xml:space="preserve"> </w:t>
      </w:r>
      <w:proofErr w:type="spellStart"/>
      <w:r w:rsidRPr="002809E7">
        <w:rPr>
          <w:rFonts w:ascii="Arial" w:hAnsi="Arial" w:cs="Arial"/>
        </w:rPr>
        <w:t>Seçimi</w:t>
      </w:r>
      <w:bookmarkEnd w:id="34"/>
      <w:proofErr w:type="spellEnd"/>
    </w:p>
    <w:p w:rsidR="0005722D" w:rsidRPr="00020151" w:rsidRDefault="0005722D" w:rsidP="0005722D">
      <w:pPr>
        <w:jc w:val="both"/>
        <w:rPr>
          <w:b/>
          <w:bCs/>
        </w:rPr>
      </w:pPr>
      <w:r w:rsidRPr="00020151">
        <w:rPr>
          <w:iCs/>
        </w:rPr>
        <w:t xml:space="preserve">Kuruluş yeri seçimini etkileyen </w:t>
      </w:r>
      <w:proofErr w:type="gramStart"/>
      <w:r w:rsidRPr="00020151">
        <w:rPr>
          <w:iCs/>
        </w:rPr>
        <w:t>kriterler</w:t>
      </w:r>
      <w:proofErr w:type="gramEnd"/>
      <w:r w:rsidRPr="00020151">
        <w:rPr>
          <w:iCs/>
        </w:rPr>
        <w:t xml:space="preserve"> açıklanacak. Yatırım yeri tarif edilerek konum bilgileri paylaşılacaktır.</w:t>
      </w:r>
    </w:p>
    <w:p w:rsidR="0005722D" w:rsidRPr="002809E7" w:rsidRDefault="0005722D" w:rsidP="0005722D">
      <w:pPr>
        <w:pStyle w:val="Balk2"/>
        <w:rPr>
          <w:rFonts w:ascii="Arial" w:hAnsi="Arial" w:cs="Arial"/>
        </w:rPr>
      </w:pPr>
      <w:bookmarkStart w:id="35" w:name="_Toc166511721"/>
      <w:r w:rsidRPr="002809E7">
        <w:rPr>
          <w:rFonts w:ascii="Arial" w:hAnsi="Arial" w:cs="Arial"/>
        </w:rPr>
        <w:t xml:space="preserve">6.2. </w:t>
      </w:r>
      <w:proofErr w:type="spellStart"/>
      <w:r w:rsidRPr="002809E7">
        <w:rPr>
          <w:rFonts w:ascii="Arial" w:hAnsi="Arial" w:cs="Arial"/>
        </w:rPr>
        <w:t>Teknoloji</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Üretim</w:t>
      </w:r>
      <w:proofErr w:type="spellEnd"/>
      <w:r w:rsidRPr="002809E7">
        <w:rPr>
          <w:rFonts w:ascii="Arial" w:hAnsi="Arial" w:cs="Arial"/>
        </w:rPr>
        <w:t xml:space="preserve"> </w:t>
      </w:r>
      <w:proofErr w:type="spellStart"/>
      <w:r w:rsidRPr="002809E7">
        <w:rPr>
          <w:rFonts w:ascii="Arial" w:hAnsi="Arial" w:cs="Arial"/>
        </w:rPr>
        <w:t>Yöntemine</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Kriterler</w:t>
      </w:r>
      <w:bookmarkEnd w:id="35"/>
      <w:proofErr w:type="spellEnd"/>
    </w:p>
    <w:p w:rsidR="0005722D" w:rsidRPr="00020151" w:rsidRDefault="0005722D" w:rsidP="0005722D">
      <w:pPr>
        <w:jc w:val="both"/>
        <w:rPr>
          <w:b/>
          <w:bCs/>
        </w:rPr>
      </w:pPr>
      <w:r w:rsidRPr="00020151">
        <w:rPr>
          <w:iCs/>
        </w:rPr>
        <w:t xml:space="preserve">Yatırım tasarımının nasıl yapıldığı, hangi </w:t>
      </w:r>
      <w:proofErr w:type="gramStart"/>
      <w:r w:rsidRPr="00020151">
        <w:rPr>
          <w:iCs/>
        </w:rPr>
        <w:t>kriterlerin</w:t>
      </w:r>
      <w:proofErr w:type="gramEnd"/>
      <w:r w:rsidRPr="00020151">
        <w:rPr>
          <w:iCs/>
        </w:rPr>
        <w:t xml:space="preserve"> göz önüne alındığı, teknoloji ve üretim yönteminin nasıl seçildiği, varsa yararlanılan başarılı örneklere ilişkin bilgi bu bölümde verilecektir. Seçilen yöntem ve teknoloji tanıtılacak ve açıklanacaktır.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 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 Tasarım ise seçilen teknolojinin şekilsel ve kullanıma yönelik yapısı olup, bu bölümde ayrıca planlanan tasarım hakkında bilgi verilecektir.</w:t>
      </w:r>
    </w:p>
    <w:p w:rsidR="0005722D" w:rsidRPr="002809E7" w:rsidRDefault="0005722D" w:rsidP="0005722D">
      <w:pPr>
        <w:pStyle w:val="Balk2"/>
        <w:rPr>
          <w:rFonts w:ascii="Arial" w:hAnsi="Arial" w:cs="Arial"/>
        </w:rPr>
      </w:pPr>
      <w:bookmarkStart w:id="36" w:name="_Toc166511722"/>
      <w:r w:rsidRPr="002809E7">
        <w:rPr>
          <w:rFonts w:ascii="Arial" w:hAnsi="Arial" w:cs="Arial"/>
        </w:rPr>
        <w:t xml:space="preserve">6.3.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Teknik</w:t>
      </w:r>
      <w:proofErr w:type="spellEnd"/>
      <w:r w:rsidRPr="002809E7">
        <w:rPr>
          <w:rFonts w:ascii="Arial" w:hAnsi="Arial" w:cs="Arial"/>
        </w:rPr>
        <w:t xml:space="preserve"> </w:t>
      </w:r>
      <w:proofErr w:type="spellStart"/>
      <w:r w:rsidRPr="002809E7">
        <w:rPr>
          <w:rFonts w:ascii="Arial" w:hAnsi="Arial" w:cs="Arial"/>
        </w:rPr>
        <w:t>KKO</w:t>
      </w:r>
      <w:bookmarkEnd w:id="36"/>
      <w:proofErr w:type="spellEnd"/>
      <w:r w:rsidRPr="002809E7">
        <w:rPr>
          <w:rFonts w:ascii="Arial" w:hAnsi="Arial" w:cs="Arial"/>
        </w:rPr>
        <w:t xml:space="preserve"> </w:t>
      </w:r>
    </w:p>
    <w:p w:rsidR="0005722D" w:rsidRPr="00020151" w:rsidRDefault="0005722D" w:rsidP="0005722D">
      <w:pPr>
        <w:jc w:val="both"/>
        <w:rPr>
          <w:iCs/>
        </w:rPr>
      </w:pPr>
      <w:r w:rsidRPr="00020151">
        <w:rPr>
          <w:iCs/>
        </w:rPr>
        <w:t>(Teorik kapasite ile üretilebilecek maksimum üretim miktarı açıklanmalıdır)</w:t>
      </w:r>
    </w:p>
    <w:p w:rsidR="0005722D" w:rsidRPr="002809E7" w:rsidRDefault="0005722D" w:rsidP="0005722D">
      <w:pPr>
        <w:pStyle w:val="Balk2"/>
        <w:rPr>
          <w:rFonts w:ascii="Arial" w:hAnsi="Arial" w:cs="Arial"/>
        </w:rPr>
      </w:pPr>
      <w:bookmarkStart w:id="37" w:name="_Toc166511723"/>
      <w:r w:rsidRPr="002809E7">
        <w:rPr>
          <w:rFonts w:ascii="Arial" w:hAnsi="Arial" w:cs="Arial"/>
        </w:rPr>
        <w:t xml:space="preserve">6.4.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Etkinin</w:t>
      </w:r>
      <w:proofErr w:type="spellEnd"/>
      <w:r w:rsidRPr="002809E7">
        <w:rPr>
          <w:rFonts w:ascii="Arial" w:hAnsi="Arial" w:cs="Arial"/>
        </w:rPr>
        <w:t xml:space="preserve"> </w:t>
      </w:r>
      <w:proofErr w:type="spellStart"/>
      <w:r w:rsidRPr="002809E7">
        <w:rPr>
          <w:rFonts w:ascii="Arial" w:hAnsi="Arial" w:cs="Arial"/>
        </w:rPr>
        <w:t>Değerlendirilmesi</w:t>
      </w:r>
      <w:bookmarkEnd w:id="37"/>
      <w:proofErr w:type="spellEnd"/>
    </w:p>
    <w:p w:rsidR="0005722D" w:rsidRPr="00020151" w:rsidRDefault="0005722D" w:rsidP="0005722D">
      <w:pPr>
        <w:jc w:val="both"/>
        <w:rPr>
          <w:iCs/>
        </w:rPr>
      </w:pPr>
      <w:r w:rsidRPr="00020151">
        <w:rPr>
          <w:iCs/>
        </w:rPr>
        <w:t xml:space="preserve">(Yatırımın </w:t>
      </w:r>
      <w:proofErr w:type="spellStart"/>
      <w:r w:rsidRPr="00020151">
        <w:rPr>
          <w:iCs/>
        </w:rPr>
        <w:t>ÇED</w:t>
      </w:r>
      <w:proofErr w:type="spellEnd"/>
      <w:r w:rsidRPr="00020151">
        <w:rPr>
          <w:iCs/>
        </w:rPr>
        <w:t xml:space="preserve"> gerektirip gerektirmediği, yatırım dönemi ve üretim sürecindeki kaynak tüketimleri ile atık üretimin değerlendirilmesi, üretilecek atıkların </w:t>
      </w:r>
      <w:proofErr w:type="spellStart"/>
      <w:r w:rsidRPr="00020151">
        <w:rPr>
          <w:iCs/>
        </w:rPr>
        <w:t>bertarafı</w:t>
      </w:r>
      <w:proofErr w:type="spellEnd"/>
      <w:r w:rsidRPr="00020151">
        <w:rPr>
          <w:iCs/>
        </w:rPr>
        <w:t xml:space="preserve"> ile tüketilecek kaynakların minimize edilmesine dair alınacak önlemlerin açıklanması)</w:t>
      </w:r>
    </w:p>
    <w:p w:rsidR="0005722D" w:rsidRPr="002809E7" w:rsidRDefault="0005722D" w:rsidP="0005722D">
      <w:pPr>
        <w:pStyle w:val="Balk2"/>
        <w:rPr>
          <w:rFonts w:ascii="Arial" w:hAnsi="Arial" w:cs="Arial"/>
        </w:rPr>
      </w:pPr>
      <w:bookmarkStart w:id="38" w:name="_Toc166511724"/>
      <w:r w:rsidRPr="002809E7">
        <w:rPr>
          <w:rFonts w:ascii="Arial" w:hAnsi="Arial" w:cs="Arial"/>
        </w:rPr>
        <w:t xml:space="preserve">6.5. </w:t>
      </w:r>
      <w:proofErr w:type="spellStart"/>
      <w:r w:rsidRPr="002809E7">
        <w:rPr>
          <w:rFonts w:ascii="Arial" w:hAnsi="Arial" w:cs="Arial"/>
        </w:rPr>
        <w:t>Organizasyon</w:t>
      </w:r>
      <w:proofErr w:type="spellEnd"/>
      <w:r w:rsidRPr="002809E7">
        <w:rPr>
          <w:rFonts w:ascii="Arial" w:hAnsi="Arial" w:cs="Arial"/>
        </w:rPr>
        <w:t xml:space="preserve"> </w:t>
      </w:r>
      <w:proofErr w:type="spellStart"/>
      <w:r w:rsidRPr="002809E7">
        <w:rPr>
          <w:rFonts w:ascii="Arial" w:hAnsi="Arial" w:cs="Arial"/>
        </w:rPr>
        <w:t>Şeması</w:t>
      </w:r>
      <w:proofErr w:type="spellEnd"/>
      <w:r w:rsidRPr="002809E7">
        <w:rPr>
          <w:rFonts w:ascii="Arial" w:hAnsi="Arial" w:cs="Arial"/>
        </w:rPr>
        <w:t xml:space="preserve">, Yönetim </w:t>
      </w:r>
      <w:proofErr w:type="spellStart"/>
      <w:r w:rsidRPr="002809E7">
        <w:rPr>
          <w:rFonts w:ascii="Arial" w:hAnsi="Arial" w:cs="Arial"/>
        </w:rPr>
        <w:t>Yapısı</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Personelin</w:t>
      </w:r>
      <w:proofErr w:type="spellEnd"/>
      <w:r w:rsidRPr="002809E7">
        <w:rPr>
          <w:rFonts w:ascii="Arial" w:hAnsi="Arial" w:cs="Arial"/>
        </w:rPr>
        <w:t xml:space="preserve"> </w:t>
      </w:r>
      <w:proofErr w:type="spellStart"/>
      <w:r w:rsidRPr="002809E7">
        <w:rPr>
          <w:rFonts w:ascii="Arial" w:hAnsi="Arial" w:cs="Arial"/>
        </w:rPr>
        <w:t>Dökümü</w:t>
      </w:r>
      <w:bookmarkEnd w:id="38"/>
      <w:proofErr w:type="spellEnd"/>
    </w:p>
    <w:p w:rsidR="0005722D" w:rsidRPr="00020151" w:rsidRDefault="0005722D" w:rsidP="0005722D">
      <w:pPr>
        <w:jc w:val="both"/>
        <w:rPr>
          <w:iCs/>
        </w:rPr>
      </w:pPr>
      <w:r w:rsidRPr="00020151">
        <w:rPr>
          <w:iCs/>
        </w:rPr>
        <w:t>Proje Organizasyonu ve Yönetim 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rsidR="0005722D" w:rsidRPr="002809E7" w:rsidRDefault="0005722D" w:rsidP="0005722D">
      <w:pPr>
        <w:pStyle w:val="Balk2"/>
        <w:rPr>
          <w:rFonts w:ascii="Arial" w:hAnsi="Arial" w:cs="Arial"/>
        </w:rPr>
      </w:pPr>
      <w:bookmarkStart w:id="39" w:name="_Toc166511725"/>
      <w:r w:rsidRPr="002809E7">
        <w:rPr>
          <w:rFonts w:ascii="Arial" w:hAnsi="Arial" w:cs="Arial"/>
        </w:rPr>
        <w:t xml:space="preserve">6.6.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Uygulama</w:t>
      </w:r>
      <w:proofErr w:type="spellEnd"/>
      <w:r w:rsidRPr="002809E7">
        <w:rPr>
          <w:rFonts w:ascii="Arial" w:hAnsi="Arial" w:cs="Arial"/>
        </w:rPr>
        <w:t xml:space="preserve"> </w:t>
      </w:r>
      <w:proofErr w:type="spellStart"/>
      <w:r w:rsidRPr="002809E7">
        <w:rPr>
          <w:rFonts w:ascii="Arial" w:hAnsi="Arial" w:cs="Arial"/>
        </w:rPr>
        <w:t>Planı</w:t>
      </w:r>
      <w:bookmarkEnd w:id="39"/>
      <w:proofErr w:type="spellEnd"/>
    </w:p>
    <w:p w:rsidR="0005722D" w:rsidRPr="00020151" w:rsidRDefault="0005722D" w:rsidP="0005722D">
      <w:pPr>
        <w:jc w:val="both"/>
      </w:pPr>
      <w:r w:rsidRPr="00020151">
        <w:rPr>
          <w:iCs/>
        </w:rPr>
        <w:t>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 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rsidR="0005722D" w:rsidRPr="002809E7" w:rsidRDefault="0005722D" w:rsidP="0005722D">
      <w:pPr>
        <w:pStyle w:val="Balk2"/>
        <w:rPr>
          <w:rFonts w:ascii="Arial" w:hAnsi="Arial" w:cs="Arial"/>
        </w:rPr>
      </w:pPr>
      <w:bookmarkStart w:id="40" w:name="_Toc166511726"/>
      <w:r w:rsidRPr="002809E7">
        <w:rPr>
          <w:rFonts w:ascii="Arial" w:hAnsi="Arial" w:cs="Arial"/>
        </w:rPr>
        <w:lastRenderedPageBreak/>
        <w:t xml:space="preserve">6.7. </w:t>
      </w:r>
      <w:proofErr w:type="spellStart"/>
      <w:r w:rsidRPr="002809E7">
        <w:rPr>
          <w:rFonts w:ascii="Arial" w:hAnsi="Arial" w:cs="Arial"/>
        </w:rPr>
        <w:t>Sabit</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Tutarı</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Yıllara</w:t>
      </w:r>
      <w:proofErr w:type="spellEnd"/>
      <w:r w:rsidRPr="002809E7">
        <w:rPr>
          <w:rFonts w:ascii="Arial" w:hAnsi="Arial" w:cs="Arial"/>
        </w:rPr>
        <w:t xml:space="preserve"> </w:t>
      </w:r>
      <w:proofErr w:type="spellStart"/>
      <w:r w:rsidRPr="002809E7">
        <w:rPr>
          <w:rFonts w:ascii="Arial" w:hAnsi="Arial" w:cs="Arial"/>
        </w:rPr>
        <w:t>Dağılımı</w:t>
      </w:r>
      <w:bookmarkEnd w:id="40"/>
      <w:proofErr w:type="spellEnd"/>
      <w:r w:rsidRPr="002809E7">
        <w:rPr>
          <w:rFonts w:ascii="Arial" w:hAnsi="Arial" w:cs="Arial"/>
        </w:rPr>
        <w:t xml:space="preserve"> </w:t>
      </w:r>
    </w:p>
    <w:p w:rsidR="0005722D" w:rsidRPr="00020151" w:rsidRDefault="0005722D" w:rsidP="0005722D">
      <w:pPr>
        <w:jc w:val="both"/>
        <w:rPr>
          <w:iCs/>
        </w:rPr>
      </w:pPr>
      <w:r w:rsidRPr="00020151">
        <w:rPr>
          <w:iCs/>
        </w:rPr>
        <w:t>Maliyetler KDV hariç aşağıdaki düzende hesaplanmalıdır.</w:t>
      </w:r>
    </w:p>
    <w:p w:rsidR="0005722D" w:rsidRPr="00020151" w:rsidRDefault="0005722D" w:rsidP="0005722D">
      <w:pPr>
        <w:jc w:val="both"/>
        <w:rPr>
          <w:iCs/>
        </w:rPr>
      </w:pPr>
      <w:r w:rsidRPr="003A65C3">
        <w:rPr>
          <w:b/>
          <w:iCs/>
        </w:rPr>
        <w:t>Tablo 1:</w:t>
      </w:r>
      <w:r w:rsidRPr="00020151">
        <w:rPr>
          <w:iCs/>
        </w:rPr>
        <w:t xml:space="preserve"> Sabit Yatırım Tablosu</w:t>
      </w:r>
    </w:p>
    <w:tbl>
      <w:tblPr>
        <w:tblW w:w="0" w:type="auto"/>
        <w:tblInd w:w="94" w:type="dxa"/>
        <w:tblLayout w:type="fixed"/>
        <w:tblLook w:val="01E0" w:firstRow="1" w:lastRow="1" w:firstColumn="1" w:lastColumn="1" w:noHBand="0" w:noVBand="0"/>
      </w:tblPr>
      <w:tblGrid>
        <w:gridCol w:w="3402"/>
        <w:gridCol w:w="943"/>
        <w:gridCol w:w="1057"/>
        <w:gridCol w:w="943"/>
        <w:gridCol w:w="1054"/>
        <w:gridCol w:w="1676"/>
      </w:tblGrid>
      <w:tr w:rsidR="0005722D" w:rsidRPr="00020151" w:rsidTr="0005722D">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45"/>
              <w:ind w:left="102"/>
              <w:rPr>
                <w:rFonts w:ascii="Times New Roman" w:eastAsia="Times New Roman" w:hAnsi="Times New Roman" w:cs="Times New Roman"/>
                <w:lang w:val="tr-TR"/>
              </w:rPr>
            </w:pPr>
            <w:r w:rsidRPr="00020151">
              <w:rPr>
                <w:rFonts w:ascii="Times New Roman" w:hAnsi="Times New Roman"/>
                <w:b/>
                <w:spacing w:val="-1"/>
                <w:lang w:val="tr-TR"/>
              </w:rPr>
              <w:t>Yıllar</w:t>
            </w:r>
          </w:p>
        </w:tc>
        <w:tc>
          <w:tcPr>
            <w:tcW w:w="2000" w:type="dxa"/>
            <w:gridSpan w:val="2"/>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right="1"/>
              <w:jc w:val="center"/>
              <w:rPr>
                <w:rFonts w:ascii="Times New Roman" w:eastAsia="Times New Roman" w:hAnsi="Times New Roman" w:cs="Times New Roman"/>
                <w:lang w:val="tr-TR"/>
              </w:rPr>
            </w:pPr>
            <w:r w:rsidRPr="00020151">
              <w:rPr>
                <w:rFonts w:ascii="Times New Roman" w:hAnsi="Times New Roman"/>
                <w:b/>
                <w:spacing w:val="-1"/>
                <w:lang w:val="tr-TR"/>
              </w:rPr>
              <w:t>1.</w:t>
            </w:r>
            <w:r>
              <w:rPr>
                <w:rFonts w:ascii="Times New Roman" w:hAnsi="Times New Roman"/>
                <w:b/>
                <w:spacing w:val="-1"/>
                <w:lang w:val="tr-TR"/>
              </w:rPr>
              <w:t xml:space="preserve"> </w:t>
            </w:r>
            <w:r w:rsidRPr="00020151">
              <w:rPr>
                <w:rFonts w:ascii="Times New Roman" w:hAnsi="Times New Roman"/>
                <w:b/>
                <w:spacing w:val="-1"/>
                <w:lang w:val="tr-TR"/>
              </w:rPr>
              <w:t>Yıl</w:t>
            </w:r>
          </w:p>
        </w:tc>
        <w:tc>
          <w:tcPr>
            <w:tcW w:w="1997" w:type="dxa"/>
            <w:gridSpan w:val="2"/>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3"/>
              <w:jc w:val="center"/>
              <w:rPr>
                <w:rFonts w:ascii="Times New Roman" w:eastAsia="Times New Roman" w:hAnsi="Times New Roman" w:cs="Times New Roman"/>
                <w:lang w:val="tr-TR"/>
              </w:rPr>
            </w:pPr>
            <w:proofErr w:type="gramStart"/>
            <w:r w:rsidRPr="00020151">
              <w:rPr>
                <w:rFonts w:ascii="Times New Roman" w:hAnsi="Times New Roman"/>
                <w:b/>
                <w:spacing w:val="-1"/>
                <w:lang w:val="tr-TR"/>
              </w:rPr>
              <w:t>n</w:t>
            </w:r>
            <w:proofErr w:type="gramEnd"/>
            <w:r w:rsidRPr="00020151">
              <w:rPr>
                <w:rFonts w:ascii="Times New Roman" w:hAnsi="Times New Roman"/>
                <w:b/>
                <w:spacing w:val="-1"/>
                <w:lang w:val="tr-TR"/>
              </w:rPr>
              <w:t>.</w:t>
            </w:r>
            <w:r>
              <w:rPr>
                <w:rFonts w:ascii="Times New Roman" w:hAnsi="Times New Roman"/>
                <w:b/>
                <w:spacing w:val="-1"/>
                <w:lang w:val="tr-TR"/>
              </w:rPr>
              <w:t xml:space="preserve"> </w:t>
            </w:r>
            <w:r w:rsidRPr="00020151">
              <w:rPr>
                <w:rFonts w:ascii="Times New Roman" w:hAnsi="Times New Roman"/>
                <w:b/>
                <w:spacing w:val="-1"/>
                <w:lang w:val="tr-TR"/>
              </w:rPr>
              <w:t>Yıl</w:t>
            </w:r>
          </w:p>
        </w:tc>
        <w:tc>
          <w:tcPr>
            <w:tcW w:w="1676" w:type="dxa"/>
            <w:vMerge w:val="restart"/>
            <w:tcBorders>
              <w:top w:val="single" w:sz="5" w:space="0" w:color="000000"/>
              <w:left w:val="single" w:sz="5" w:space="0" w:color="000000"/>
              <w:right w:val="single" w:sz="5" w:space="0" w:color="000000"/>
            </w:tcBorders>
            <w:vAlign w:val="center"/>
          </w:tcPr>
          <w:p w:rsidR="0005722D" w:rsidRPr="00020151" w:rsidRDefault="0005722D" w:rsidP="0005722D">
            <w:pPr>
              <w:pStyle w:val="TableParagraph"/>
              <w:ind w:left="13"/>
              <w:jc w:val="center"/>
              <w:rPr>
                <w:rFonts w:ascii="Times New Roman" w:eastAsia="Times New Roman" w:hAnsi="Times New Roman" w:cs="Times New Roman"/>
                <w:lang w:val="tr-TR"/>
              </w:rPr>
            </w:pPr>
            <w:r w:rsidRPr="00020151">
              <w:rPr>
                <w:rFonts w:ascii="Times New Roman"/>
                <w:b/>
                <w:spacing w:val="-1"/>
                <w:lang w:val="tr-TR"/>
              </w:rPr>
              <w:t>TOPLAM</w:t>
            </w:r>
          </w:p>
        </w:tc>
      </w:tr>
      <w:tr w:rsidR="0005722D" w:rsidRPr="00020151" w:rsidTr="0005722D">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Harcama</w:t>
            </w:r>
            <w:r w:rsidRPr="00020151">
              <w:rPr>
                <w:rFonts w:ascii="Times New Roman"/>
                <w:b/>
                <w:spacing w:val="-3"/>
                <w:lang w:val="tr-TR"/>
              </w:rPr>
              <w:t xml:space="preserve"> </w:t>
            </w:r>
            <w:r w:rsidRPr="00020151">
              <w:rPr>
                <w:rFonts w:ascii="Times New Roman"/>
                <w:b/>
                <w:spacing w:val="-1"/>
                <w:lang w:val="tr-TR"/>
              </w:rPr>
              <w:t>Kalemleri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9"/>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8"/>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676" w:type="dxa"/>
            <w:vMerge/>
            <w:tcBorders>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A.</w:t>
            </w:r>
            <w:r>
              <w:rPr>
                <w:rFonts w:ascii="Times New Roman"/>
                <w:b/>
                <w:spacing w:val="-1"/>
                <w:lang w:val="tr-TR"/>
              </w:rPr>
              <w:t xml:space="preserve"> </w:t>
            </w:r>
            <w:r w:rsidRPr="00020151">
              <w:rPr>
                <w:rFonts w:ascii="Times New Roman"/>
                <w:b/>
                <w:spacing w:val="-1"/>
                <w:lang w:val="tr-TR"/>
              </w:rPr>
              <w:t>Arsa</w:t>
            </w:r>
            <w:r w:rsidRPr="00020151">
              <w:rPr>
                <w:rFonts w:ascii="Times New Roman"/>
                <w:b/>
                <w:spacing w:val="1"/>
                <w:lang w:val="tr-TR"/>
              </w:rPr>
              <w:t xml:space="preserve"> </w:t>
            </w:r>
            <w:r w:rsidRPr="00020151">
              <w:rPr>
                <w:rFonts w:ascii="Times New Roman"/>
                <w:b/>
                <w:spacing w:val="-1"/>
                <w:lang w:val="tr-TR"/>
              </w:rPr>
              <w:t>Bedeli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102"/>
              <w:rPr>
                <w:rFonts w:ascii="Times New Roman" w:eastAsia="Times New Roman" w:hAnsi="Times New Roman" w:cs="Times New Roman"/>
                <w:lang w:val="tr-TR"/>
              </w:rPr>
            </w:pPr>
            <w:r w:rsidRPr="00020151">
              <w:rPr>
                <w:rFonts w:ascii="Times New Roman" w:hAnsi="Times New Roman"/>
                <w:b/>
                <w:spacing w:val="-1"/>
                <w:lang w:val="tr-TR"/>
              </w:rPr>
              <w:t>B.</w:t>
            </w:r>
            <w:r>
              <w:rPr>
                <w:rFonts w:ascii="Times New Roman" w:hAnsi="Times New Roman"/>
                <w:b/>
                <w:spacing w:val="-1"/>
                <w:lang w:val="tr-TR"/>
              </w:rPr>
              <w:t xml:space="preserve"> </w:t>
            </w:r>
            <w:r w:rsidRPr="00020151">
              <w:rPr>
                <w:rFonts w:ascii="Times New Roman" w:hAnsi="Times New Roman"/>
                <w:b/>
                <w:spacing w:val="-1"/>
                <w:lang w:val="tr-TR"/>
              </w:rPr>
              <w:t>Sabit</w:t>
            </w:r>
            <w:r w:rsidRPr="00020151">
              <w:rPr>
                <w:rFonts w:ascii="Times New Roman" w:hAnsi="Times New Roman"/>
                <w:b/>
                <w:lang w:val="tr-TR"/>
              </w:rPr>
              <w:t xml:space="preserve"> </w:t>
            </w:r>
            <w:r w:rsidRPr="00020151">
              <w:rPr>
                <w:rFonts w:ascii="Times New Roman" w:hAnsi="Times New Roman"/>
                <w:b/>
                <w:spacing w:val="-1"/>
                <w:lang w:val="tr-TR"/>
              </w:rPr>
              <w:t>Tesis</w:t>
            </w:r>
            <w:r w:rsidRPr="00020151">
              <w:rPr>
                <w:rFonts w:ascii="Times New Roman" w:hAnsi="Times New Roman"/>
                <w:b/>
                <w:lang w:val="tr-TR"/>
              </w:rPr>
              <w:t xml:space="preserve"> </w:t>
            </w:r>
            <w:r w:rsidRPr="00020151">
              <w:rPr>
                <w:rFonts w:ascii="Times New Roman" w:hAnsi="Times New Roman"/>
                <w:b/>
                <w:spacing w:val="-1"/>
                <w:lang w:val="tr-TR"/>
              </w:rPr>
              <w:t>Yatırımı</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proofErr w:type="spellStart"/>
            <w:r w:rsidRPr="00020151">
              <w:rPr>
                <w:rFonts w:ascii="Times New Roman" w:hAnsi="Times New Roman"/>
                <w:lang w:val="tr-TR"/>
              </w:rPr>
              <w:t>Etüd</w:t>
            </w:r>
            <w:proofErr w:type="spellEnd"/>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Proje</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Teknik</w:t>
            </w:r>
            <w:r w:rsidRPr="00020151">
              <w:rPr>
                <w:rFonts w:ascii="Times New Roman" w:hAnsi="Times New Roman"/>
                <w:spacing w:val="-3"/>
                <w:lang w:val="tr-TR"/>
              </w:rPr>
              <w:t xml:space="preserve"> </w:t>
            </w:r>
            <w:r w:rsidRPr="00020151">
              <w:rPr>
                <w:rFonts w:ascii="Times New Roman" w:hAnsi="Times New Roman"/>
                <w:spacing w:val="-1"/>
                <w:lang w:val="tr-TR"/>
              </w:rPr>
              <w:t>Yardım</w:t>
            </w:r>
            <w:r w:rsidRPr="00020151">
              <w:rPr>
                <w:rFonts w:ascii="Times New Roman" w:hAnsi="Times New Roman"/>
                <w:spacing w:val="-4"/>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Lisans</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İnşaat</w:t>
            </w:r>
            <w:r w:rsidRPr="00020151">
              <w:rPr>
                <w:rFonts w:ascii="Times New Roman" w:hAnsi="Times New Roman"/>
                <w:spacing w:val="1"/>
                <w:lang w:val="tr-TR"/>
              </w:rPr>
              <w:t xml:space="preserve"> </w:t>
            </w:r>
            <w:r w:rsidRPr="00020151">
              <w:rPr>
                <w:rFonts w:ascii="Times New Roman" w:hAnsi="Times New Roman"/>
                <w:spacing w:val="-1"/>
                <w:lang w:val="tr-TR"/>
              </w:rPr>
              <w:t>İşleri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2"/>
              <w:ind w:left="613"/>
              <w:rPr>
                <w:rFonts w:ascii="Times New Roman" w:eastAsia="Times New Roman" w:hAnsi="Times New Roman" w:cs="Times New Roman"/>
                <w:lang w:val="tr-TR"/>
              </w:rPr>
            </w:pPr>
            <w:r w:rsidRPr="00020151">
              <w:rPr>
                <w:rFonts w:ascii="Times New Roman" w:hAnsi="Times New Roman"/>
                <w:spacing w:val="-1"/>
                <w:lang w:val="tr-TR"/>
              </w:rPr>
              <w:t>Makine</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Donanım</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Taşıma</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Sigorta</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İthalat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2"/>
                <w:lang w:val="tr-TR"/>
              </w:rPr>
              <w:t>Gümrükleme</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Montaj</w:t>
            </w:r>
            <w:r w:rsidRPr="00020151">
              <w:rPr>
                <w:rFonts w:ascii="Times New Roman"/>
                <w:spacing w:val="1"/>
                <w:lang w:val="tr-TR"/>
              </w:rPr>
              <w:t xml:space="preserve"> </w:t>
            </w:r>
            <w:r w:rsidRPr="00020151">
              <w:rPr>
                <w:rFonts w:asci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Genel</w:t>
            </w:r>
            <w:r w:rsidRPr="00020151">
              <w:rPr>
                <w:rFonts w:ascii="Times New Roman"/>
                <w:spacing w:val="1"/>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1"/>
                <w:lang w:val="tr-TR"/>
              </w:rPr>
              <w:t>Demirbaşlar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İşletmeye</w:t>
            </w:r>
            <w:r w:rsidRPr="00020151">
              <w:rPr>
                <w:rFonts w:ascii="Times New Roman" w:hAnsi="Times New Roman"/>
                <w:lang w:val="tr-TR"/>
              </w:rPr>
              <w:t xml:space="preserve"> </w:t>
            </w:r>
            <w:r w:rsidRPr="00020151">
              <w:rPr>
                <w:rFonts w:ascii="Times New Roman" w:hAnsi="Times New Roman"/>
                <w:spacing w:val="-1"/>
                <w:lang w:val="tr-TR"/>
              </w:rPr>
              <w:t>Alma</w:t>
            </w:r>
            <w:r w:rsidRPr="00020151">
              <w:rPr>
                <w:rFonts w:ascii="Times New Roman" w:hAnsi="Times New Roman"/>
                <w:lang w:val="tr-TR"/>
              </w:rPr>
              <w:t xml:space="preserve"> </w:t>
            </w:r>
            <w:r w:rsidRPr="00020151">
              <w:rPr>
                <w:rFonts w:ascii="Times New Roman" w:hAns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numPr>
                <w:ilvl w:val="0"/>
                <w:numId w:val="42"/>
              </w:numPr>
              <w:spacing w:before="60"/>
              <w:ind w:left="613"/>
              <w:rPr>
                <w:rFonts w:ascii="Times New Roman" w:eastAsia="Times New Roman" w:hAnsi="Times New Roman" w:cs="Times New Roman"/>
                <w:lang w:val="tr-TR"/>
              </w:rPr>
            </w:pPr>
            <w:r w:rsidRPr="00020151">
              <w:rPr>
                <w:rFonts w:ascii="Times New Roman"/>
                <w:spacing w:val="-1"/>
                <w:lang w:val="tr-TR"/>
              </w:rPr>
              <w:t>Beklenmeyen</w:t>
            </w:r>
            <w:r w:rsidRPr="00020151">
              <w:rPr>
                <w:rFonts w:ascii="Times New Roman"/>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r w:rsidR="0005722D" w:rsidRPr="00020151" w:rsidTr="0005722D">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pPr>
              <w:pStyle w:val="TableParagraph"/>
              <w:spacing w:before="65"/>
              <w:ind w:left="433"/>
              <w:rPr>
                <w:rFonts w:ascii="Times New Roman" w:eastAsia="Times New Roman" w:hAnsi="Times New Roman" w:cs="Times New Roman"/>
                <w:lang w:val="tr-TR"/>
              </w:rPr>
            </w:pPr>
            <w:r w:rsidRPr="00020151">
              <w:rPr>
                <w:rFonts w:ascii="Times New Roman" w:hAnsi="Times New Roman"/>
                <w:b/>
                <w:spacing w:val="-1"/>
                <w:lang w:val="tr-TR"/>
              </w:rPr>
              <w:t>Sabit</w:t>
            </w:r>
            <w:r w:rsidRPr="00020151">
              <w:rPr>
                <w:rFonts w:ascii="Times New Roman" w:hAnsi="Times New Roman"/>
                <w:b/>
                <w:spacing w:val="-2"/>
                <w:lang w:val="tr-TR"/>
              </w:rPr>
              <w:t xml:space="preserve"> </w:t>
            </w:r>
            <w:r w:rsidRPr="00020151">
              <w:rPr>
                <w:rFonts w:ascii="Times New Roman" w:hAnsi="Times New Roman"/>
                <w:b/>
                <w:spacing w:val="-1"/>
                <w:lang w:val="tr-TR"/>
              </w:rPr>
              <w:t>Yatırım</w:t>
            </w:r>
            <w:r w:rsidRPr="00020151">
              <w:rPr>
                <w:rFonts w:ascii="Times New Roman" w:hAnsi="Times New Roman"/>
                <w:b/>
                <w:lang w:val="tr-TR"/>
              </w:rPr>
              <w:t xml:space="preserve"> </w:t>
            </w:r>
            <w:r w:rsidRPr="00020151">
              <w:rPr>
                <w:rFonts w:ascii="Times New Roman" w:hAnsi="Times New Roman"/>
                <w:b/>
                <w:spacing w:val="-1"/>
                <w:lang w:val="tr-TR"/>
              </w:rPr>
              <w:t>Tutarı</w:t>
            </w:r>
            <w:r w:rsidRPr="00020151">
              <w:rPr>
                <w:rFonts w:ascii="Times New Roman" w:hAnsi="Times New Roman"/>
                <w:b/>
                <w:spacing w:val="1"/>
                <w:lang w:val="tr-TR"/>
              </w:rPr>
              <w:t xml:space="preserve"> </w:t>
            </w:r>
            <w:r w:rsidRPr="00020151">
              <w:rPr>
                <w:rFonts w:ascii="Times New Roman" w:hAnsi="Times New Roman"/>
                <w:b/>
                <w:spacing w:val="-1"/>
                <w:lang w:val="tr-TR"/>
              </w:rPr>
              <w:t>(</w:t>
            </w:r>
            <w:proofErr w:type="spellStart"/>
            <w:r w:rsidRPr="00020151">
              <w:rPr>
                <w:rFonts w:ascii="Times New Roman" w:hAnsi="Times New Roman"/>
                <w:b/>
                <w:spacing w:val="-1"/>
                <w:lang w:val="tr-TR"/>
              </w:rPr>
              <w:t>A+B</w:t>
            </w:r>
            <w:proofErr w:type="spellEnd"/>
            <w:r w:rsidRPr="00020151">
              <w:rPr>
                <w:rFonts w:ascii="Times New Roman" w:hAnsi="Times New Roman"/>
                <w:b/>
                <w:spacing w:val="-1"/>
                <w:lang w:val="tr-TR"/>
              </w:rPr>
              <w:t>)</w:t>
            </w:r>
          </w:p>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7"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943"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054"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c>
          <w:tcPr>
            <w:tcW w:w="1676" w:type="dxa"/>
            <w:tcBorders>
              <w:top w:val="single" w:sz="5" w:space="0" w:color="000000"/>
              <w:left w:val="single" w:sz="5" w:space="0" w:color="000000"/>
              <w:bottom w:val="single" w:sz="5" w:space="0" w:color="000000"/>
              <w:right w:val="single" w:sz="5" w:space="0" w:color="000000"/>
            </w:tcBorders>
            <w:vAlign w:val="center"/>
          </w:tcPr>
          <w:p w:rsidR="0005722D" w:rsidRPr="00020151" w:rsidRDefault="0005722D" w:rsidP="0005722D"/>
        </w:tc>
      </w:tr>
    </w:tbl>
    <w:p w:rsidR="0005722D" w:rsidRPr="00020151" w:rsidRDefault="0005722D" w:rsidP="0005722D">
      <w:pPr>
        <w:jc w:val="both"/>
        <w:rPr>
          <w:color w:val="000000" w:themeColor="text1"/>
        </w:rPr>
      </w:pPr>
    </w:p>
    <w:p w:rsidR="0005722D" w:rsidRPr="002809E7" w:rsidRDefault="0005722D" w:rsidP="0005722D">
      <w:pPr>
        <w:pStyle w:val="Balk2"/>
        <w:rPr>
          <w:rFonts w:ascii="Arial" w:hAnsi="Arial" w:cs="Arial"/>
        </w:rPr>
      </w:pPr>
      <w:bookmarkStart w:id="41" w:name="_Toc166511727"/>
      <w:r w:rsidRPr="002809E7">
        <w:rPr>
          <w:rFonts w:ascii="Arial" w:hAnsi="Arial" w:cs="Arial"/>
        </w:rPr>
        <w:t xml:space="preserve">6.8.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Giderleri</w:t>
      </w:r>
      <w:bookmarkEnd w:id="41"/>
      <w:proofErr w:type="spellEnd"/>
      <w:r w:rsidRPr="002809E7">
        <w:rPr>
          <w:rFonts w:ascii="Arial" w:hAnsi="Arial" w:cs="Arial"/>
        </w:rPr>
        <w:t xml:space="preserve"> </w:t>
      </w:r>
    </w:p>
    <w:p w:rsidR="0005722D" w:rsidRPr="00020151" w:rsidRDefault="0005722D" w:rsidP="0005722D">
      <w:pPr>
        <w:jc w:val="both"/>
        <w:rPr>
          <w:iCs/>
        </w:rPr>
      </w:pPr>
      <w:r w:rsidRPr="00020151">
        <w:rPr>
          <w:iCs/>
        </w:rPr>
        <w:t>Üretim ve işletme giderlerinin unsurları tek tek hesaplanmak suretiyle açıklanmalıdır. Mamul üretimi söz konusu ise üretimin madde balansı verilmeli, hammadde, yardımcı madde ve işletme giderleri madde balansına dayandırılarak hesaplanmalıdır. Satışa konu olan unsur ürün değil de bir hizmet ise bu durumda birim hizmet maliyetleri dayanakları ile açıklanmalıdır. Girdi ve maliyetlerde KDV’siz, tesise mal oluş fiyatları kullanılmalıdır. Kurulu kapasitede işletme giderleri %100 teorik kapasitedeki yıllık işletme giderleridir. Örnek bir işletme gideri tablosu aşağıda verilmiştir.</w:t>
      </w:r>
    </w:p>
    <w:p w:rsidR="0005722D" w:rsidRPr="00020151" w:rsidRDefault="0005722D" w:rsidP="0005722D">
      <w:pPr>
        <w:jc w:val="both"/>
        <w:rPr>
          <w:iCs/>
        </w:rPr>
      </w:pPr>
    </w:p>
    <w:p w:rsidR="0005722D" w:rsidRPr="00020151" w:rsidRDefault="0005722D" w:rsidP="0005722D">
      <w:pPr>
        <w:jc w:val="both"/>
        <w:rPr>
          <w:iCs/>
        </w:rPr>
      </w:pPr>
      <w:r w:rsidRPr="003A65C3">
        <w:rPr>
          <w:b/>
          <w:iCs/>
        </w:rPr>
        <w:t>Tablo 2:</w:t>
      </w:r>
      <w:r w:rsidRPr="00020151">
        <w:rPr>
          <w:iCs/>
        </w:rPr>
        <w:t xml:space="preserve"> Kurulu Kapasitede Yıllık İşletme Giderleri Tablosu</w:t>
      </w:r>
    </w:p>
    <w:tbl>
      <w:tblPr>
        <w:tblStyle w:val="TabloKlavuzu"/>
        <w:tblW w:w="9736" w:type="dxa"/>
        <w:tblLook w:val="04A0" w:firstRow="1" w:lastRow="0" w:firstColumn="1" w:lastColumn="0" w:noHBand="0" w:noVBand="1"/>
      </w:tblPr>
      <w:tblGrid>
        <w:gridCol w:w="2985"/>
        <w:gridCol w:w="1051"/>
        <w:gridCol w:w="813"/>
        <w:gridCol w:w="813"/>
        <w:gridCol w:w="951"/>
        <w:gridCol w:w="1027"/>
        <w:gridCol w:w="955"/>
        <w:gridCol w:w="1141"/>
      </w:tblGrid>
      <w:tr w:rsidR="0005722D" w:rsidRPr="00731DBE" w:rsidTr="0005722D">
        <w:tc>
          <w:tcPr>
            <w:tcW w:w="2985" w:type="dxa"/>
            <w:vMerge w:val="restart"/>
            <w:vAlign w:val="center"/>
          </w:tcPr>
          <w:p w:rsidR="0005722D" w:rsidRPr="004563A3" w:rsidRDefault="0005722D" w:rsidP="0005722D">
            <w:pPr>
              <w:jc w:val="center"/>
              <w:rPr>
                <w:b/>
                <w:iCs/>
                <w:sz w:val="16"/>
              </w:rPr>
            </w:pPr>
            <w:r w:rsidRPr="004563A3">
              <w:rPr>
                <w:b/>
                <w:iCs/>
                <w:sz w:val="16"/>
              </w:rPr>
              <w:t>Gider Unsurları</w:t>
            </w:r>
          </w:p>
        </w:tc>
        <w:tc>
          <w:tcPr>
            <w:tcW w:w="1864" w:type="dxa"/>
            <w:gridSpan w:val="2"/>
            <w:vAlign w:val="center"/>
          </w:tcPr>
          <w:p w:rsidR="0005722D" w:rsidRPr="004563A3" w:rsidRDefault="0005722D" w:rsidP="0005722D">
            <w:pPr>
              <w:jc w:val="center"/>
              <w:rPr>
                <w:b/>
                <w:iCs/>
                <w:sz w:val="16"/>
              </w:rPr>
            </w:pPr>
            <w:r w:rsidRPr="004563A3">
              <w:rPr>
                <w:b/>
                <w:iCs/>
                <w:sz w:val="16"/>
              </w:rPr>
              <w:t xml:space="preserve">% 100 </w:t>
            </w:r>
            <w:proofErr w:type="spellStart"/>
            <w:r w:rsidRPr="004563A3">
              <w:rPr>
                <w:b/>
                <w:iCs/>
                <w:sz w:val="16"/>
              </w:rPr>
              <w:t>KKO’d</w:t>
            </w:r>
            <w:proofErr w:type="spellEnd"/>
            <w:r w:rsidRPr="004563A3">
              <w:rPr>
                <w:b/>
                <w:iCs/>
                <w:sz w:val="16"/>
              </w:rPr>
              <w:t xml:space="preserve"> Yıllık Miktar</w:t>
            </w:r>
            <w:r>
              <w:rPr>
                <w:b/>
                <w:iCs/>
                <w:sz w:val="16"/>
              </w:rPr>
              <w:t xml:space="preserve"> (A)</w:t>
            </w:r>
          </w:p>
        </w:tc>
        <w:tc>
          <w:tcPr>
            <w:tcW w:w="1764" w:type="dxa"/>
            <w:gridSpan w:val="2"/>
            <w:vMerge w:val="restart"/>
          </w:tcPr>
          <w:p w:rsidR="0005722D" w:rsidRDefault="0005722D" w:rsidP="0005722D">
            <w:pPr>
              <w:jc w:val="center"/>
              <w:rPr>
                <w:b/>
                <w:iCs/>
                <w:sz w:val="16"/>
              </w:rPr>
            </w:pPr>
            <w:r w:rsidRPr="004563A3">
              <w:rPr>
                <w:b/>
                <w:iCs/>
                <w:sz w:val="16"/>
              </w:rPr>
              <w:t>Birim Fiyat (B)</w:t>
            </w:r>
          </w:p>
          <w:p w:rsidR="0005722D" w:rsidRDefault="0005722D" w:rsidP="0005722D">
            <w:pPr>
              <w:jc w:val="center"/>
              <w:rPr>
                <w:b/>
                <w:iCs/>
                <w:sz w:val="16"/>
              </w:rPr>
            </w:pPr>
          </w:p>
          <w:p w:rsidR="0005722D" w:rsidRPr="00852481" w:rsidRDefault="0005722D" w:rsidP="0005722D">
            <w:pPr>
              <w:jc w:val="center"/>
              <w:rPr>
                <w:iCs/>
                <w:sz w:val="16"/>
              </w:rPr>
            </w:pPr>
            <w:r w:rsidRPr="00852481">
              <w:rPr>
                <w:iCs/>
                <w:sz w:val="16"/>
              </w:rPr>
              <w:t>KDV Hariç tesise mal oluş ve peşin fiyatlar alınacak</w:t>
            </w:r>
          </w:p>
          <w:p w:rsidR="0005722D" w:rsidRPr="004563A3" w:rsidRDefault="0005722D" w:rsidP="0005722D">
            <w:pPr>
              <w:jc w:val="center"/>
              <w:rPr>
                <w:b/>
                <w:iCs/>
                <w:sz w:val="16"/>
              </w:rPr>
            </w:pPr>
          </w:p>
        </w:tc>
        <w:tc>
          <w:tcPr>
            <w:tcW w:w="1027" w:type="dxa"/>
            <w:vAlign w:val="center"/>
          </w:tcPr>
          <w:p w:rsidR="0005722D" w:rsidRPr="004563A3" w:rsidRDefault="0005722D" w:rsidP="0005722D">
            <w:pPr>
              <w:jc w:val="center"/>
              <w:rPr>
                <w:b/>
                <w:iCs/>
                <w:sz w:val="16"/>
              </w:rPr>
            </w:pPr>
            <w:r w:rsidRPr="004563A3">
              <w:rPr>
                <w:b/>
                <w:iCs/>
                <w:sz w:val="16"/>
              </w:rPr>
              <w:t>Toplam Yıllık Tutar (C=A*B)</w:t>
            </w:r>
          </w:p>
        </w:tc>
        <w:tc>
          <w:tcPr>
            <w:tcW w:w="955" w:type="dxa"/>
            <w:vAlign w:val="center"/>
          </w:tcPr>
          <w:p w:rsidR="0005722D" w:rsidRPr="004563A3" w:rsidRDefault="0005722D" w:rsidP="0005722D">
            <w:pPr>
              <w:jc w:val="center"/>
              <w:rPr>
                <w:b/>
                <w:iCs/>
                <w:sz w:val="16"/>
              </w:rPr>
            </w:pPr>
            <w:r w:rsidRPr="004563A3">
              <w:rPr>
                <w:b/>
                <w:iCs/>
                <w:sz w:val="16"/>
              </w:rPr>
              <w:t>Yıllık Sabit Tutar (Sabit Oran * C)</w:t>
            </w:r>
          </w:p>
        </w:tc>
        <w:tc>
          <w:tcPr>
            <w:tcW w:w="1141" w:type="dxa"/>
            <w:vAlign w:val="center"/>
          </w:tcPr>
          <w:p w:rsidR="0005722D" w:rsidRPr="004563A3" w:rsidRDefault="0005722D" w:rsidP="0005722D">
            <w:pPr>
              <w:jc w:val="center"/>
              <w:rPr>
                <w:b/>
                <w:iCs/>
                <w:sz w:val="16"/>
              </w:rPr>
            </w:pPr>
            <w:r w:rsidRPr="004563A3">
              <w:rPr>
                <w:b/>
                <w:iCs/>
                <w:sz w:val="16"/>
              </w:rPr>
              <w:t>Yıllık Değişken Tutar (Değişken Oran * C)</w:t>
            </w:r>
          </w:p>
        </w:tc>
      </w:tr>
      <w:tr w:rsidR="0005722D" w:rsidRPr="00731DBE" w:rsidTr="0005722D">
        <w:tc>
          <w:tcPr>
            <w:tcW w:w="2985" w:type="dxa"/>
            <w:vMerge/>
          </w:tcPr>
          <w:p w:rsidR="0005722D" w:rsidRPr="00177047" w:rsidRDefault="0005722D" w:rsidP="0005722D">
            <w:pPr>
              <w:pStyle w:val="ListeParagraf"/>
              <w:ind w:left="318"/>
              <w:rPr>
                <w:rFonts w:ascii="Times New Roman" w:hAnsi="Times New Roman" w:cs="Times New Roman"/>
                <w:iCs/>
                <w:sz w:val="16"/>
                <w:szCs w:val="18"/>
              </w:rPr>
            </w:pPr>
          </w:p>
        </w:tc>
        <w:tc>
          <w:tcPr>
            <w:tcW w:w="1051" w:type="dxa"/>
          </w:tcPr>
          <w:p w:rsidR="0005722D" w:rsidRPr="00DF7E2D" w:rsidRDefault="0005722D" w:rsidP="0005722D">
            <w:pPr>
              <w:rPr>
                <w:b/>
                <w:iCs/>
                <w:sz w:val="16"/>
              </w:rPr>
            </w:pPr>
            <w:r w:rsidRPr="00DF7E2D">
              <w:rPr>
                <w:b/>
                <w:iCs/>
                <w:sz w:val="16"/>
              </w:rPr>
              <w:t>Tutar</w:t>
            </w:r>
          </w:p>
        </w:tc>
        <w:tc>
          <w:tcPr>
            <w:tcW w:w="813" w:type="dxa"/>
          </w:tcPr>
          <w:p w:rsidR="0005722D" w:rsidRPr="00DF7E2D" w:rsidRDefault="0005722D" w:rsidP="0005722D">
            <w:pPr>
              <w:rPr>
                <w:b/>
                <w:iCs/>
                <w:sz w:val="16"/>
              </w:rPr>
            </w:pPr>
            <w:r w:rsidRPr="00DF7E2D">
              <w:rPr>
                <w:b/>
                <w:iCs/>
                <w:sz w:val="16"/>
              </w:rPr>
              <w:t>Birim</w:t>
            </w:r>
          </w:p>
        </w:tc>
        <w:tc>
          <w:tcPr>
            <w:tcW w:w="1764" w:type="dxa"/>
            <w:gridSpan w:val="2"/>
            <w:vMerge/>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Hammaddeler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Yardımcı</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Maddeler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İşletme</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Malzemeleri</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ve</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Ambalajlar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Elektrik</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Yakıt</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 xml:space="preserve">Su </w:t>
            </w:r>
            <w:proofErr w:type="spellStart"/>
            <w:r w:rsidRPr="00177047">
              <w:rPr>
                <w:rFonts w:ascii="Times New Roman" w:hAnsi="Times New Roman" w:cs="Times New Roman"/>
                <w:iCs/>
                <w:sz w:val="16"/>
                <w:szCs w:val="18"/>
              </w:rPr>
              <w:t>Tüketimi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Personel</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Bakım</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Onarım</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Genel</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Beklenmeyen</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r w:rsidR="0005722D" w:rsidRPr="00731DBE" w:rsidTr="0005722D">
        <w:tc>
          <w:tcPr>
            <w:tcW w:w="4036" w:type="dxa"/>
            <w:gridSpan w:val="2"/>
          </w:tcPr>
          <w:p w:rsidR="0005722D" w:rsidRPr="00177047" w:rsidRDefault="0005722D" w:rsidP="0005722D">
            <w:pPr>
              <w:rPr>
                <w:b/>
                <w:iCs/>
                <w:color w:val="0070C0"/>
                <w:sz w:val="16"/>
                <w:szCs w:val="18"/>
              </w:rPr>
            </w:pPr>
            <w:proofErr w:type="spellStart"/>
            <w:r w:rsidRPr="00177047">
              <w:rPr>
                <w:b/>
                <w:iCs/>
                <w:color w:val="0070C0"/>
                <w:sz w:val="16"/>
                <w:szCs w:val="18"/>
              </w:rPr>
              <w:lastRenderedPageBreak/>
              <w:t>G1</w:t>
            </w:r>
            <w:proofErr w:type="spellEnd"/>
            <w:r w:rsidRPr="00177047">
              <w:rPr>
                <w:b/>
                <w:iCs/>
                <w:color w:val="0070C0"/>
                <w:sz w:val="16"/>
                <w:szCs w:val="18"/>
              </w:rPr>
              <w:t>. KURULU KAPASİTEDE YILLIK ÜRETİM GİDERLERİ (1…10)</w:t>
            </w:r>
          </w:p>
        </w:tc>
        <w:tc>
          <w:tcPr>
            <w:tcW w:w="813" w:type="dxa"/>
          </w:tcPr>
          <w:p w:rsidR="0005722D" w:rsidRPr="00991206" w:rsidRDefault="0005722D" w:rsidP="0005722D">
            <w:pPr>
              <w:rPr>
                <w:b/>
                <w:iCs/>
                <w:color w:val="0070C0"/>
                <w:sz w:val="18"/>
              </w:rPr>
            </w:pPr>
          </w:p>
        </w:tc>
        <w:tc>
          <w:tcPr>
            <w:tcW w:w="813" w:type="dxa"/>
          </w:tcPr>
          <w:p w:rsidR="0005722D" w:rsidRPr="00991206" w:rsidRDefault="0005722D" w:rsidP="0005722D">
            <w:pPr>
              <w:rPr>
                <w:b/>
                <w:iCs/>
                <w:color w:val="0070C0"/>
                <w:sz w:val="18"/>
              </w:rPr>
            </w:pPr>
          </w:p>
        </w:tc>
        <w:tc>
          <w:tcPr>
            <w:tcW w:w="951" w:type="dxa"/>
          </w:tcPr>
          <w:p w:rsidR="0005722D" w:rsidRPr="00991206" w:rsidRDefault="0005722D" w:rsidP="0005722D">
            <w:pPr>
              <w:rPr>
                <w:b/>
                <w:iCs/>
                <w:color w:val="0070C0"/>
                <w:sz w:val="18"/>
              </w:rPr>
            </w:pPr>
          </w:p>
        </w:tc>
        <w:tc>
          <w:tcPr>
            <w:tcW w:w="1027" w:type="dxa"/>
          </w:tcPr>
          <w:p w:rsidR="0005722D" w:rsidRPr="00991206" w:rsidRDefault="0005722D" w:rsidP="0005722D">
            <w:pPr>
              <w:rPr>
                <w:b/>
                <w:iCs/>
                <w:color w:val="0070C0"/>
                <w:sz w:val="18"/>
              </w:rPr>
            </w:pPr>
          </w:p>
        </w:tc>
        <w:tc>
          <w:tcPr>
            <w:tcW w:w="955" w:type="dxa"/>
          </w:tcPr>
          <w:p w:rsidR="0005722D" w:rsidRPr="00991206" w:rsidRDefault="0005722D" w:rsidP="0005722D">
            <w:pPr>
              <w:rPr>
                <w:b/>
                <w:iCs/>
                <w:color w:val="0070C0"/>
                <w:sz w:val="18"/>
              </w:rPr>
            </w:pPr>
          </w:p>
        </w:tc>
        <w:tc>
          <w:tcPr>
            <w:tcW w:w="1141" w:type="dxa"/>
          </w:tcPr>
          <w:p w:rsidR="0005722D" w:rsidRPr="00991206" w:rsidRDefault="0005722D" w:rsidP="0005722D">
            <w:pPr>
              <w:rPr>
                <w:b/>
                <w:iCs/>
                <w:color w:val="0070C0"/>
                <w:sz w:val="18"/>
              </w:rPr>
            </w:pPr>
          </w:p>
        </w:tc>
      </w:tr>
      <w:tr w:rsidR="0005722D" w:rsidRPr="00731DBE" w:rsidTr="0005722D">
        <w:tc>
          <w:tcPr>
            <w:tcW w:w="2985" w:type="dxa"/>
          </w:tcPr>
          <w:p w:rsidR="0005722D" w:rsidRPr="00177047" w:rsidRDefault="0005722D" w:rsidP="0005722D">
            <w:pPr>
              <w:pStyle w:val="ListeParagraf"/>
              <w:numPr>
                <w:ilvl w:val="0"/>
                <w:numId w:val="43"/>
              </w:numPr>
              <w:ind w:left="318" w:hanging="318"/>
              <w:rPr>
                <w:rFonts w:ascii="Times New Roman" w:hAnsi="Times New Roman" w:cs="Times New Roman"/>
                <w:iCs/>
                <w:sz w:val="16"/>
                <w:szCs w:val="18"/>
              </w:rPr>
            </w:pPr>
            <w:proofErr w:type="spellStart"/>
            <w:r w:rsidRPr="00177047">
              <w:rPr>
                <w:rFonts w:ascii="Times New Roman" w:hAnsi="Times New Roman" w:cs="Times New Roman"/>
                <w:iCs/>
                <w:sz w:val="16"/>
                <w:szCs w:val="18"/>
              </w:rPr>
              <w:t>Satış</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ve</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Pazarlama</w:t>
            </w:r>
            <w:proofErr w:type="spellEnd"/>
            <w:r w:rsidRPr="00177047">
              <w:rPr>
                <w:rFonts w:ascii="Times New Roman" w:hAnsi="Times New Roman" w:cs="Times New Roman"/>
                <w:iCs/>
                <w:sz w:val="16"/>
                <w:szCs w:val="18"/>
              </w:rPr>
              <w:t xml:space="preserve"> </w:t>
            </w:r>
            <w:proofErr w:type="spellStart"/>
            <w:r w:rsidRPr="00177047">
              <w:rPr>
                <w:rFonts w:ascii="Times New Roman" w:hAnsi="Times New Roman" w:cs="Times New Roman"/>
                <w:iCs/>
                <w:sz w:val="16"/>
                <w:szCs w:val="18"/>
              </w:rPr>
              <w:t>Giderleri</w:t>
            </w:r>
            <w:proofErr w:type="spellEnd"/>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r>
              <w:rPr>
                <w:iCs/>
              </w:rPr>
              <w:t>-</w:t>
            </w:r>
          </w:p>
        </w:tc>
        <w:tc>
          <w:tcPr>
            <w:tcW w:w="955" w:type="dxa"/>
          </w:tcPr>
          <w:p w:rsidR="0005722D" w:rsidRPr="00731DBE" w:rsidRDefault="0005722D" w:rsidP="0005722D">
            <w:pPr>
              <w:jc w:val="center"/>
              <w:rPr>
                <w:iCs/>
              </w:rPr>
            </w:pPr>
            <w:r>
              <w:rPr>
                <w:iCs/>
              </w:rPr>
              <w:t>-</w:t>
            </w:r>
          </w:p>
        </w:tc>
        <w:tc>
          <w:tcPr>
            <w:tcW w:w="1141" w:type="dxa"/>
          </w:tcPr>
          <w:p w:rsidR="0005722D" w:rsidRPr="00731DBE" w:rsidRDefault="0005722D" w:rsidP="0005722D">
            <w:pPr>
              <w:jc w:val="center"/>
              <w:rPr>
                <w:iCs/>
              </w:rPr>
            </w:pPr>
            <w:r>
              <w:rPr>
                <w:iCs/>
              </w:rPr>
              <w:t>-</w:t>
            </w:r>
          </w:p>
        </w:tc>
      </w:tr>
      <w:tr w:rsidR="0005722D" w:rsidRPr="00731DBE" w:rsidTr="0005722D">
        <w:tc>
          <w:tcPr>
            <w:tcW w:w="2985" w:type="dxa"/>
          </w:tcPr>
          <w:p w:rsidR="0005722D" w:rsidRPr="00177047" w:rsidRDefault="0005722D" w:rsidP="0005722D">
            <w:pPr>
              <w:rPr>
                <w:iCs/>
                <w:sz w:val="16"/>
                <w:szCs w:val="18"/>
              </w:rPr>
            </w:pPr>
            <w:proofErr w:type="spellStart"/>
            <w:r w:rsidRPr="00177047">
              <w:rPr>
                <w:b/>
                <w:iCs/>
                <w:color w:val="0070C0"/>
                <w:sz w:val="16"/>
                <w:szCs w:val="18"/>
              </w:rPr>
              <w:t>G2</w:t>
            </w:r>
            <w:proofErr w:type="spellEnd"/>
            <w:r w:rsidRPr="00177047">
              <w:rPr>
                <w:b/>
                <w:iCs/>
                <w:color w:val="0070C0"/>
                <w:sz w:val="16"/>
                <w:szCs w:val="18"/>
              </w:rPr>
              <w:t xml:space="preserve">. KURULU </w:t>
            </w:r>
            <w:proofErr w:type="spellStart"/>
            <w:r w:rsidRPr="00177047">
              <w:rPr>
                <w:b/>
                <w:iCs/>
                <w:color w:val="0070C0"/>
                <w:sz w:val="16"/>
                <w:szCs w:val="18"/>
              </w:rPr>
              <w:t>KAPASİDE</w:t>
            </w:r>
            <w:proofErr w:type="spellEnd"/>
            <w:r w:rsidRPr="00177047">
              <w:rPr>
                <w:b/>
                <w:iCs/>
                <w:color w:val="0070C0"/>
                <w:sz w:val="16"/>
                <w:szCs w:val="18"/>
              </w:rPr>
              <w:t xml:space="preserve"> YILLIK İŞLETME GİDERLERİ (</w:t>
            </w:r>
            <w:proofErr w:type="spellStart"/>
            <w:r w:rsidRPr="00177047">
              <w:rPr>
                <w:b/>
                <w:iCs/>
                <w:color w:val="0070C0"/>
                <w:sz w:val="16"/>
                <w:szCs w:val="18"/>
              </w:rPr>
              <w:t>G1</w:t>
            </w:r>
            <w:proofErr w:type="spellEnd"/>
            <w:r w:rsidRPr="00177047">
              <w:rPr>
                <w:b/>
                <w:iCs/>
                <w:color w:val="0070C0"/>
                <w:sz w:val="16"/>
                <w:szCs w:val="18"/>
              </w:rPr>
              <w:t>…11)</w:t>
            </w:r>
          </w:p>
        </w:tc>
        <w:tc>
          <w:tcPr>
            <w:tcW w:w="1051" w:type="dxa"/>
          </w:tcPr>
          <w:p w:rsidR="0005722D" w:rsidRPr="00731DBE" w:rsidRDefault="0005722D" w:rsidP="0005722D">
            <w:pPr>
              <w:rPr>
                <w:iCs/>
              </w:rPr>
            </w:pPr>
          </w:p>
        </w:tc>
        <w:tc>
          <w:tcPr>
            <w:tcW w:w="813" w:type="dxa"/>
          </w:tcPr>
          <w:p w:rsidR="0005722D" w:rsidRPr="00731DBE" w:rsidRDefault="0005722D" w:rsidP="0005722D">
            <w:pPr>
              <w:rPr>
                <w:iCs/>
              </w:rPr>
            </w:pPr>
          </w:p>
        </w:tc>
        <w:tc>
          <w:tcPr>
            <w:tcW w:w="813" w:type="dxa"/>
          </w:tcPr>
          <w:p w:rsidR="0005722D" w:rsidRPr="00731DBE" w:rsidRDefault="0005722D" w:rsidP="0005722D">
            <w:pPr>
              <w:rPr>
                <w:iCs/>
              </w:rPr>
            </w:pPr>
          </w:p>
        </w:tc>
        <w:tc>
          <w:tcPr>
            <w:tcW w:w="951" w:type="dxa"/>
          </w:tcPr>
          <w:p w:rsidR="0005722D" w:rsidRPr="00731DBE" w:rsidRDefault="0005722D" w:rsidP="0005722D">
            <w:pPr>
              <w:rPr>
                <w:iCs/>
              </w:rPr>
            </w:pPr>
          </w:p>
        </w:tc>
        <w:tc>
          <w:tcPr>
            <w:tcW w:w="1027" w:type="dxa"/>
          </w:tcPr>
          <w:p w:rsidR="0005722D" w:rsidRPr="00731DBE" w:rsidRDefault="0005722D" w:rsidP="0005722D">
            <w:pPr>
              <w:jc w:val="center"/>
              <w:rPr>
                <w:iCs/>
              </w:rPr>
            </w:pPr>
          </w:p>
        </w:tc>
        <w:tc>
          <w:tcPr>
            <w:tcW w:w="955" w:type="dxa"/>
          </w:tcPr>
          <w:p w:rsidR="0005722D" w:rsidRPr="00731DBE" w:rsidRDefault="0005722D" w:rsidP="0005722D">
            <w:pPr>
              <w:jc w:val="center"/>
              <w:rPr>
                <w:iCs/>
              </w:rPr>
            </w:pPr>
          </w:p>
        </w:tc>
        <w:tc>
          <w:tcPr>
            <w:tcW w:w="1141" w:type="dxa"/>
          </w:tcPr>
          <w:p w:rsidR="0005722D" w:rsidRPr="00731DBE" w:rsidRDefault="0005722D" w:rsidP="0005722D">
            <w:pPr>
              <w:jc w:val="center"/>
              <w:rPr>
                <w:iCs/>
              </w:rPr>
            </w:pPr>
          </w:p>
        </w:tc>
      </w:tr>
    </w:tbl>
    <w:p w:rsidR="0005722D" w:rsidRDefault="0005722D" w:rsidP="0005722D">
      <w:pPr>
        <w:rPr>
          <w:iCs/>
        </w:rPr>
      </w:pPr>
      <w:r>
        <w:rPr>
          <w:iCs/>
        </w:rPr>
        <w:br w:type="page"/>
      </w:r>
    </w:p>
    <w:p w:rsidR="0005722D" w:rsidRPr="00020151"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2" w:name="_Toc166511728"/>
      <w:r w:rsidRPr="002809E7">
        <w:rPr>
          <w:rFonts w:ascii="Arial" w:hAnsi="Arial" w:cs="Arial"/>
        </w:rPr>
        <w:t xml:space="preserve">6.9.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Sermayesi</w:t>
      </w:r>
      <w:proofErr w:type="spellEnd"/>
      <w:r w:rsidRPr="002809E7">
        <w:rPr>
          <w:rFonts w:ascii="Arial" w:hAnsi="Arial" w:cs="Arial"/>
        </w:rPr>
        <w:t xml:space="preserve"> </w:t>
      </w:r>
      <w:proofErr w:type="spellStart"/>
      <w:r w:rsidRPr="002809E7">
        <w:rPr>
          <w:rFonts w:ascii="Arial" w:hAnsi="Arial" w:cs="Arial"/>
        </w:rPr>
        <w:t>İhtiyacı</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Toplam</w:t>
      </w:r>
      <w:proofErr w:type="spellEnd"/>
      <w:r w:rsidRPr="002809E7">
        <w:rPr>
          <w:rFonts w:ascii="Arial" w:hAnsi="Arial" w:cs="Arial"/>
        </w:rPr>
        <w:t xml:space="preserve"> </w:t>
      </w:r>
      <w:proofErr w:type="spellStart"/>
      <w:r w:rsidRPr="002809E7">
        <w:rPr>
          <w:rFonts w:ascii="Arial" w:hAnsi="Arial" w:cs="Arial"/>
        </w:rPr>
        <w:t>Yatırım</w:t>
      </w:r>
      <w:proofErr w:type="spellEnd"/>
      <w:r w:rsidRPr="002809E7">
        <w:rPr>
          <w:rFonts w:ascii="Arial" w:hAnsi="Arial" w:cs="Arial"/>
        </w:rPr>
        <w:t xml:space="preserve"> </w:t>
      </w:r>
      <w:proofErr w:type="spellStart"/>
      <w:r w:rsidRPr="002809E7">
        <w:rPr>
          <w:rFonts w:ascii="Arial" w:hAnsi="Arial" w:cs="Arial"/>
        </w:rPr>
        <w:t>Tutarının</w:t>
      </w:r>
      <w:proofErr w:type="spellEnd"/>
      <w:r w:rsidRPr="002809E7">
        <w:rPr>
          <w:rFonts w:ascii="Arial" w:hAnsi="Arial" w:cs="Arial"/>
        </w:rPr>
        <w:t xml:space="preserve"> </w:t>
      </w:r>
      <w:proofErr w:type="spellStart"/>
      <w:r w:rsidRPr="002809E7">
        <w:rPr>
          <w:rFonts w:ascii="Arial" w:hAnsi="Arial" w:cs="Arial"/>
        </w:rPr>
        <w:t>Hesaplanması</w:t>
      </w:r>
      <w:bookmarkEnd w:id="42"/>
      <w:proofErr w:type="spellEnd"/>
    </w:p>
    <w:p w:rsidR="0005722D" w:rsidRPr="00020151" w:rsidRDefault="0005722D" w:rsidP="0005722D">
      <w:pPr>
        <w:jc w:val="both"/>
        <w:rPr>
          <w:iCs/>
        </w:rPr>
      </w:pPr>
      <w:r w:rsidRPr="00020151">
        <w:rPr>
          <w:iCs/>
        </w:rPr>
        <w:t xml:space="preserve">İşletme sermayesi, işletme giderlerinin bir fonksiyonu olarak hesaplanmalıdır. Yatırımın mal veya hizmet üretebilmesi için hammadde, yardımcı madde, elektrik, yakıt, su, insan gücü gibi kaynaklar </w:t>
      </w:r>
      <w:proofErr w:type="gramStart"/>
      <w:r w:rsidRPr="00020151">
        <w:rPr>
          <w:iCs/>
        </w:rPr>
        <w:t>ile,</w:t>
      </w:r>
      <w:proofErr w:type="gramEnd"/>
      <w:r w:rsidRPr="00020151">
        <w:rPr>
          <w:iCs/>
        </w:rPr>
        <w:t xml:space="preserve"> ayrıca ürettiği mal veya hizmeti pazara ulaştırıp satmak için gereksinim duyacağı harcamalar belirtilecektir.</w:t>
      </w:r>
    </w:p>
    <w:p w:rsidR="0005722D" w:rsidRPr="00020151" w:rsidRDefault="0005722D" w:rsidP="0005722D">
      <w:pPr>
        <w:jc w:val="both"/>
        <w:rPr>
          <w:iCs/>
        </w:rPr>
      </w:pPr>
      <w:r w:rsidRPr="00020151">
        <w:rPr>
          <w:iCs/>
        </w:rPr>
        <w:t>Toplam Yatırım tutarı hesaplanan başlangıç işletme sermayesi ile sabit yatırımın toplamından oluşur.</w:t>
      </w:r>
    </w:p>
    <w:p w:rsidR="0005722D" w:rsidRDefault="0005722D" w:rsidP="0005722D">
      <w:pPr>
        <w:jc w:val="both"/>
        <w:rPr>
          <w:iCs/>
        </w:rPr>
      </w:pPr>
      <w:r w:rsidRPr="00020151">
        <w:rPr>
          <w:b/>
          <w:iCs/>
        </w:rPr>
        <w:t>Tablo 3:</w:t>
      </w:r>
      <w:r w:rsidRPr="00020151">
        <w:rPr>
          <w:iCs/>
        </w:rPr>
        <w:t xml:space="preserve"> Toplam Yatırım Tablosu</w:t>
      </w:r>
    </w:p>
    <w:tbl>
      <w:tblPr>
        <w:tblStyle w:val="TabloKlavuzu"/>
        <w:tblW w:w="0" w:type="auto"/>
        <w:tblLayout w:type="fixed"/>
        <w:tblLook w:val="04A0" w:firstRow="1" w:lastRow="0" w:firstColumn="1" w:lastColumn="0" w:noHBand="0" w:noVBand="1"/>
      </w:tblPr>
      <w:tblGrid>
        <w:gridCol w:w="3964"/>
        <w:gridCol w:w="1134"/>
        <w:gridCol w:w="1134"/>
        <w:gridCol w:w="1134"/>
        <w:gridCol w:w="1134"/>
        <w:gridCol w:w="1134"/>
      </w:tblGrid>
      <w:tr w:rsidR="0005722D" w:rsidTr="0005722D">
        <w:tc>
          <w:tcPr>
            <w:tcW w:w="3964" w:type="dxa"/>
          </w:tcPr>
          <w:p w:rsidR="0005722D" w:rsidRPr="009D2A6F" w:rsidRDefault="0005722D" w:rsidP="0005722D">
            <w:pPr>
              <w:jc w:val="both"/>
              <w:rPr>
                <w:b/>
                <w:iCs/>
              </w:rPr>
            </w:pPr>
            <w:r w:rsidRPr="009D2A6F">
              <w:rPr>
                <w:b/>
                <w:iCs/>
              </w:rPr>
              <w:t xml:space="preserve">Yıllar </w:t>
            </w:r>
          </w:p>
        </w:tc>
        <w:tc>
          <w:tcPr>
            <w:tcW w:w="2268" w:type="dxa"/>
            <w:gridSpan w:val="2"/>
            <w:vAlign w:val="center"/>
          </w:tcPr>
          <w:p w:rsidR="0005722D" w:rsidRDefault="0005722D" w:rsidP="0005722D">
            <w:pPr>
              <w:jc w:val="center"/>
              <w:rPr>
                <w:iCs/>
              </w:rPr>
            </w:pPr>
            <w:r w:rsidRPr="00020151">
              <w:rPr>
                <w:b/>
                <w:spacing w:val="-1"/>
              </w:rPr>
              <w:t>1.</w:t>
            </w:r>
            <w:r>
              <w:rPr>
                <w:b/>
                <w:spacing w:val="-1"/>
              </w:rPr>
              <w:t xml:space="preserve"> </w:t>
            </w:r>
            <w:r w:rsidRPr="00020151">
              <w:rPr>
                <w:b/>
                <w:spacing w:val="-1"/>
              </w:rPr>
              <w:t>Yıl</w:t>
            </w:r>
          </w:p>
        </w:tc>
        <w:tc>
          <w:tcPr>
            <w:tcW w:w="2268" w:type="dxa"/>
            <w:gridSpan w:val="2"/>
            <w:vAlign w:val="center"/>
          </w:tcPr>
          <w:p w:rsidR="0005722D" w:rsidRDefault="0005722D" w:rsidP="0005722D">
            <w:pPr>
              <w:jc w:val="center"/>
              <w:rPr>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Default="0005722D" w:rsidP="0005722D">
            <w:pPr>
              <w:jc w:val="center"/>
              <w:rPr>
                <w:iCs/>
              </w:rPr>
            </w:pPr>
            <w:r>
              <w:rPr>
                <w:b/>
                <w:spacing w:val="-1"/>
              </w:rPr>
              <w:t>TOPLAM</w:t>
            </w:r>
          </w:p>
        </w:tc>
      </w:tr>
      <w:tr w:rsidR="0005722D" w:rsidTr="0005722D">
        <w:tc>
          <w:tcPr>
            <w:tcW w:w="3964" w:type="dxa"/>
          </w:tcPr>
          <w:p w:rsidR="0005722D" w:rsidRPr="009D2A6F" w:rsidRDefault="0005722D" w:rsidP="0005722D">
            <w:pPr>
              <w:jc w:val="both"/>
              <w:rPr>
                <w:b/>
                <w:iCs/>
              </w:rPr>
            </w:pPr>
            <w:r w:rsidRPr="009D2A6F">
              <w:rPr>
                <w:b/>
                <w:iCs/>
              </w:rPr>
              <w:t>Yatırım Unsurları</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Merge/>
            <w:vAlign w:val="center"/>
          </w:tcPr>
          <w:p w:rsidR="0005722D" w:rsidRDefault="0005722D" w:rsidP="0005722D">
            <w:pPr>
              <w:jc w:val="center"/>
              <w:rPr>
                <w:iCs/>
              </w:rPr>
            </w:pPr>
          </w:p>
        </w:tc>
      </w:tr>
      <w:tr w:rsidR="0005722D" w:rsidTr="0005722D">
        <w:tc>
          <w:tcPr>
            <w:tcW w:w="3964" w:type="dxa"/>
          </w:tcPr>
          <w:p w:rsidR="0005722D" w:rsidRDefault="0005722D" w:rsidP="0005722D">
            <w:pPr>
              <w:jc w:val="both"/>
              <w:rPr>
                <w:iCs/>
              </w:rPr>
            </w:pPr>
            <w:r>
              <w:rPr>
                <w:iCs/>
              </w:rPr>
              <w:t>A. Arsa Bedeli</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3964" w:type="dxa"/>
          </w:tcPr>
          <w:p w:rsidR="0005722D" w:rsidRDefault="0005722D" w:rsidP="0005722D">
            <w:pPr>
              <w:jc w:val="both"/>
              <w:rPr>
                <w:iCs/>
              </w:rPr>
            </w:pPr>
            <w:r>
              <w:rPr>
                <w:iCs/>
              </w:rPr>
              <w:t>B. Sabit Tesis Yatırımı</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3964" w:type="dxa"/>
          </w:tcPr>
          <w:p w:rsidR="0005722D" w:rsidRDefault="0005722D" w:rsidP="0005722D">
            <w:pPr>
              <w:jc w:val="both"/>
              <w:rPr>
                <w:iCs/>
              </w:rPr>
            </w:pPr>
            <w:r>
              <w:rPr>
                <w:iCs/>
              </w:rPr>
              <w:t>C. İşletme Sermayesi İhtiyacı</w:t>
            </w: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3964" w:type="dxa"/>
          </w:tcPr>
          <w:p w:rsidR="0005722D" w:rsidRPr="009D2A6F" w:rsidRDefault="0005722D" w:rsidP="0005722D">
            <w:pPr>
              <w:jc w:val="both"/>
              <w:rPr>
                <w:b/>
                <w:iCs/>
              </w:rPr>
            </w:pPr>
            <w:r w:rsidRPr="009D2A6F">
              <w:rPr>
                <w:b/>
                <w:iCs/>
              </w:rPr>
              <w:t xml:space="preserve">Toplam Yatırım Tutarı ( </w:t>
            </w:r>
            <w:proofErr w:type="spellStart"/>
            <w:r w:rsidRPr="009D2A6F">
              <w:rPr>
                <w:b/>
                <w:iCs/>
              </w:rPr>
              <w:t>A+B+C</w:t>
            </w:r>
            <w:proofErr w:type="spellEnd"/>
            <w:r w:rsidRPr="009D2A6F">
              <w:rPr>
                <w:b/>
                <w:iCs/>
              </w:rPr>
              <w:t>)</w:t>
            </w: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bl>
    <w:p w:rsidR="0005722D" w:rsidRDefault="0005722D" w:rsidP="0005722D">
      <w:pPr>
        <w:jc w:val="both"/>
        <w:rPr>
          <w:iCs/>
        </w:rPr>
      </w:pPr>
    </w:p>
    <w:p w:rsidR="0005722D" w:rsidRPr="002809E7" w:rsidRDefault="0005722D" w:rsidP="0005722D">
      <w:pPr>
        <w:pStyle w:val="Balk2"/>
        <w:rPr>
          <w:rFonts w:ascii="Arial" w:hAnsi="Arial" w:cs="Arial"/>
        </w:rPr>
      </w:pPr>
      <w:bookmarkStart w:id="43" w:name="_Toc166511729"/>
      <w:r w:rsidRPr="002809E7">
        <w:rPr>
          <w:rFonts w:ascii="Arial" w:hAnsi="Arial" w:cs="Arial"/>
        </w:rPr>
        <w:t xml:space="preserve">6.10. </w:t>
      </w:r>
      <w:proofErr w:type="spellStart"/>
      <w:r w:rsidRPr="002809E7">
        <w:rPr>
          <w:rFonts w:ascii="Arial" w:hAnsi="Arial" w:cs="Arial"/>
        </w:rPr>
        <w:t>Kurulu</w:t>
      </w:r>
      <w:proofErr w:type="spellEnd"/>
      <w:r w:rsidRPr="002809E7">
        <w:rPr>
          <w:rFonts w:ascii="Arial" w:hAnsi="Arial" w:cs="Arial"/>
        </w:rPr>
        <w:t xml:space="preserve"> </w:t>
      </w:r>
      <w:proofErr w:type="spellStart"/>
      <w:r w:rsidRPr="002809E7">
        <w:rPr>
          <w:rFonts w:ascii="Arial" w:hAnsi="Arial" w:cs="Arial"/>
        </w:rPr>
        <w:t>Kapasitede</w:t>
      </w:r>
      <w:proofErr w:type="spellEnd"/>
      <w:r w:rsidRPr="002809E7">
        <w:rPr>
          <w:rFonts w:ascii="Arial" w:hAnsi="Arial" w:cs="Arial"/>
        </w:rPr>
        <w:t xml:space="preserve"> </w:t>
      </w:r>
      <w:proofErr w:type="spellStart"/>
      <w:r w:rsidRPr="002809E7">
        <w:rPr>
          <w:rFonts w:ascii="Arial" w:hAnsi="Arial" w:cs="Arial"/>
        </w:rPr>
        <w:t>İşletme</w:t>
      </w:r>
      <w:proofErr w:type="spellEnd"/>
      <w:r w:rsidRPr="002809E7">
        <w:rPr>
          <w:rFonts w:ascii="Arial" w:hAnsi="Arial" w:cs="Arial"/>
        </w:rPr>
        <w:t xml:space="preserve"> </w:t>
      </w:r>
      <w:proofErr w:type="spellStart"/>
      <w:r w:rsidRPr="002809E7">
        <w:rPr>
          <w:rFonts w:ascii="Arial" w:hAnsi="Arial" w:cs="Arial"/>
        </w:rPr>
        <w:t>Gelirleri</w:t>
      </w:r>
      <w:bookmarkEnd w:id="43"/>
      <w:proofErr w:type="spellEnd"/>
    </w:p>
    <w:p w:rsidR="0005722D" w:rsidRDefault="0005722D" w:rsidP="0005722D">
      <w:pPr>
        <w:rPr>
          <w:b/>
          <w:bCs/>
        </w:rPr>
      </w:pPr>
      <w:r>
        <w:rPr>
          <w:b/>
          <w:bCs/>
        </w:rPr>
        <w:br w:type="page"/>
      </w:r>
    </w:p>
    <w:p w:rsidR="0005722D" w:rsidRPr="00020151" w:rsidRDefault="0005722D" w:rsidP="0005722D">
      <w:pPr>
        <w:jc w:val="both"/>
        <w:rPr>
          <w:b/>
          <w:bCs/>
        </w:rPr>
      </w:pPr>
    </w:p>
    <w:p w:rsidR="0005722D" w:rsidRPr="002809E7" w:rsidRDefault="0005722D" w:rsidP="0005722D">
      <w:pPr>
        <w:pStyle w:val="Balk1"/>
        <w:rPr>
          <w:rFonts w:ascii="Arial" w:hAnsi="Arial" w:cs="Arial"/>
          <w:b w:val="0"/>
        </w:rPr>
      </w:pPr>
      <w:bookmarkStart w:id="44" w:name="_Toc166511730"/>
      <w:r w:rsidRPr="002809E7">
        <w:rPr>
          <w:rFonts w:ascii="Arial" w:hAnsi="Arial" w:cs="Arial"/>
        </w:rPr>
        <w:t xml:space="preserve">7. </w:t>
      </w:r>
      <w:proofErr w:type="spellStart"/>
      <w:r w:rsidRPr="002809E7">
        <w:rPr>
          <w:rFonts w:ascii="Arial" w:hAnsi="Arial" w:cs="Arial"/>
        </w:rPr>
        <w:t>FİNANSAL</w:t>
      </w:r>
      <w:proofErr w:type="spellEnd"/>
      <w:r w:rsidRPr="002809E7">
        <w:rPr>
          <w:rFonts w:ascii="Arial" w:hAnsi="Arial" w:cs="Arial"/>
        </w:rPr>
        <w:t xml:space="preserve"> </w:t>
      </w:r>
      <w:proofErr w:type="spellStart"/>
      <w:r w:rsidRPr="002809E7">
        <w:rPr>
          <w:rFonts w:ascii="Arial" w:hAnsi="Arial" w:cs="Arial"/>
        </w:rPr>
        <w:t>İNCELEME</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DEĞERLENDİRME</w:t>
      </w:r>
      <w:bookmarkEnd w:id="44"/>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5" w:name="_Toc166511731"/>
      <w:r w:rsidRPr="002809E7">
        <w:rPr>
          <w:rFonts w:ascii="Arial" w:hAnsi="Arial" w:cs="Arial"/>
        </w:rPr>
        <w:t xml:space="preserve">7.1. </w:t>
      </w:r>
      <w:proofErr w:type="spellStart"/>
      <w:r w:rsidRPr="002809E7">
        <w:rPr>
          <w:rFonts w:ascii="Arial" w:hAnsi="Arial" w:cs="Arial"/>
        </w:rPr>
        <w:t>Finansal</w:t>
      </w:r>
      <w:proofErr w:type="spellEnd"/>
      <w:r w:rsidRPr="002809E7">
        <w:rPr>
          <w:rFonts w:ascii="Arial" w:hAnsi="Arial" w:cs="Arial"/>
        </w:rPr>
        <w:t xml:space="preserve"> </w:t>
      </w:r>
      <w:proofErr w:type="spellStart"/>
      <w:r w:rsidRPr="002809E7">
        <w:rPr>
          <w:rFonts w:ascii="Arial" w:hAnsi="Arial" w:cs="Arial"/>
        </w:rPr>
        <w:t>Değerlendirme</w:t>
      </w:r>
      <w:proofErr w:type="spellEnd"/>
      <w:r w:rsidRPr="002809E7">
        <w:rPr>
          <w:rFonts w:ascii="Arial" w:hAnsi="Arial" w:cs="Arial"/>
        </w:rPr>
        <w:t xml:space="preserve"> </w:t>
      </w:r>
      <w:proofErr w:type="spellStart"/>
      <w:r w:rsidRPr="002809E7">
        <w:rPr>
          <w:rFonts w:ascii="Arial" w:hAnsi="Arial" w:cs="Arial"/>
        </w:rPr>
        <w:t>Çalışmasına</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Varsayımlar</w:t>
      </w:r>
      <w:bookmarkEnd w:id="45"/>
      <w:proofErr w:type="spellEnd"/>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6" w:name="_Toc166511732"/>
      <w:r w:rsidRPr="002809E7">
        <w:rPr>
          <w:rFonts w:ascii="Arial" w:hAnsi="Arial" w:cs="Arial"/>
        </w:rPr>
        <w:t xml:space="preserve">7.2. </w:t>
      </w:r>
      <w:proofErr w:type="spellStart"/>
      <w:r w:rsidRPr="002809E7">
        <w:rPr>
          <w:rFonts w:ascii="Arial" w:hAnsi="Arial" w:cs="Arial"/>
        </w:rPr>
        <w:t>Öngörülen</w:t>
      </w:r>
      <w:proofErr w:type="spellEnd"/>
      <w:r w:rsidRPr="002809E7">
        <w:rPr>
          <w:rFonts w:ascii="Arial" w:hAnsi="Arial" w:cs="Arial"/>
        </w:rPr>
        <w:t xml:space="preserve"> </w:t>
      </w:r>
      <w:proofErr w:type="spellStart"/>
      <w:r w:rsidRPr="002809E7">
        <w:rPr>
          <w:rFonts w:ascii="Arial" w:hAnsi="Arial" w:cs="Arial"/>
        </w:rPr>
        <w:t>Özkaynak</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Yabancı</w:t>
      </w:r>
      <w:proofErr w:type="spellEnd"/>
      <w:r w:rsidRPr="002809E7">
        <w:rPr>
          <w:rFonts w:ascii="Arial" w:hAnsi="Arial" w:cs="Arial"/>
        </w:rPr>
        <w:t xml:space="preserve"> </w:t>
      </w:r>
      <w:proofErr w:type="spellStart"/>
      <w:r w:rsidRPr="002809E7">
        <w:rPr>
          <w:rFonts w:ascii="Arial" w:hAnsi="Arial" w:cs="Arial"/>
        </w:rPr>
        <w:t>Kaynaklar</w:t>
      </w:r>
      <w:proofErr w:type="spellEnd"/>
      <w:r w:rsidRPr="002809E7">
        <w:rPr>
          <w:rFonts w:ascii="Arial" w:hAnsi="Arial" w:cs="Arial"/>
        </w:rPr>
        <w:t xml:space="preserve">/ </w:t>
      </w:r>
      <w:proofErr w:type="spellStart"/>
      <w:r w:rsidRPr="002809E7">
        <w:rPr>
          <w:rFonts w:ascii="Arial" w:hAnsi="Arial" w:cs="Arial"/>
        </w:rPr>
        <w:t>Koşulları</w:t>
      </w:r>
      <w:bookmarkEnd w:id="46"/>
      <w:proofErr w:type="spellEnd"/>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7" w:name="_Toc166511733"/>
      <w:r w:rsidRPr="002809E7">
        <w:rPr>
          <w:rFonts w:ascii="Arial" w:hAnsi="Arial" w:cs="Arial"/>
        </w:rPr>
        <w:t xml:space="preserve">7.3. </w:t>
      </w:r>
      <w:proofErr w:type="spellStart"/>
      <w:r w:rsidRPr="002809E7">
        <w:rPr>
          <w:rFonts w:ascii="Arial" w:hAnsi="Arial" w:cs="Arial"/>
        </w:rPr>
        <w:t>Yatırımın</w:t>
      </w:r>
      <w:proofErr w:type="spellEnd"/>
      <w:r w:rsidRPr="002809E7">
        <w:rPr>
          <w:rFonts w:ascii="Arial" w:hAnsi="Arial" w:cs="Arial"/>
        </w:rPr>
        <w:t xml:space="preserve"> </w:t>
      </w:r>
      <w:proofErr w:type="spellStart"/>
      <w:r w:rsidRPr="002809E7">
        <w:rPr>
          <w:rFonts w:ascii="Arial" w:hAnsi="Arial" w:cs="Arial"/>
        </w:rPr>
        <w:t>Finansman</w:t>
      </w:r>
      <w:proofErr w:type="spellEnd"/>
      <w:r w:rsidRPr="002809E7">
        <w:rPr>
          <w:rFonts w:ascii="Arial" w:hAnsi="Arial" w:cs="Arial"/>
        </w:rPr>
        <w:t xml:space="preserve"> </w:t>
      </w:r>
      <w:proofErr w:type="spellStart"/>
      <w:r w:rsidRPr="002809E7">
        <w:rPr>
          <w:rFonts w:ascii="Arial" w:hAnsi="Arial" w:cs="Arial"/>
        </w:rPr>
        <w:t>İhtiyacı</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Kaynakları</w:t>
      </w:r>
      <w:proofErr w:type="spellEnd"/>
      <w:r w:rsidRPr="002809E7">
        <w:rPr>
          <w:rFonts w:ascii="Arial" w:hAnsi="Arial" w:cs="Arial"/>
        </w:rPr>
        <w:t xml:space="preserve"> </w:t>
      </w:r>
      <w:proofErr w:type="spellStart"/>
      <w:r w:rsidRPr="002809E7">
        <w:rPr>
          <w:rFonts w:ascii="Arial" w:hAnsi="Arial" w:cs="Arial"/>
        </w:rPr>
        <w:t>Tablosu</w:t>
      </w:r>
      <w:bookmarkEnd w:id="47"/>
      <w:proofErr w:type="spellEnd"/>
    </w:p>
    <w:p w:rsidR="0005722D" w:rsidRPr="00020151" w:rsidRDefault="0005722D" w:rsidP="0005722D">
      <w:pPr>
        <w:jc w:val="both"/>
        <w:rPr>
          <w:b/>
          <w:bCs/>
        </w:rPr>
      </w:pPr>
    </w:p>
    <w:p w:rsidR="0005722D" w:rsidRPr="00020151" w:rsidRDefault="0005722D" w:rsidP="0005722D">
      <w:pPr>
        <w:jc w:val="both"/>
        <w:rPr>
          <w:iCs/>
        </w:rPr>
      </w:pPr>
      <w:r w:rsidRPr="00020151">
        <w:rPr>
          <w:b/>
          <w:iCs/>
        </w:rPr>
        <w:t>Tablo 4:</w:t>
      </w:r>
      <w:r w:rsidRPr="00020151">
        <w:rPr>
          <w:iCs/>
        </w:rPr>
        <w:t xml:space="preserve"> Toplam Finansman İhtiyacı ve Kaynakları Tablosu</w:t>
      </w:r>
    </w:p>
    <w:p w:rsidR="0005722D" w:rsidRDefault="0005722D" w:rsidP="0005722D">
      <w:pPr>
        <w:jc w:val="both"/>
        <w:rPr>
          <w:iCs/>
        </w:rPr>
      </w:pPr>
    </w:p>
    <w:tbl>
      <w:tblPr>
        <w:tblStyle w:val="TabloKlavuzu"/>
        <w:tblW w:w="9776" w:type="dxa"/>
        <w:tblLayout w:type="fixed"/>
        <w:tblLook w:val="04A0" w:firstRow="1" w:lastRow="0" w:firstColumn="1" w:lastColumn="0" w:noHBand="0" w:noVBand="1"/>
      </w:tblPr>
      <w:tblGrid>
        <w:gridCol w:w="4106"/>
        <w:gridCol w:w="1134"/>
        <w:gridCol w:w="1276"/>
        <w:gridCol w:w="1134"/>
        <w:gridCol w:w="992"/>
        <w:gridCol w:w="1134"/>
      </w:tblGrid>
      <w:tr w:rsidR="0005722D" w:rsidTr="0005722D">
        <w:tc>
          <w:tcPr>
            <w:tcW w:w="4106" w:type="dxa"/>
          </w:tcPr>
          <w:p w:rsidR="0005722D" w:rsidRPr="00E13959" w:rsidRDefault="0005722D" w:rsidP="0005722D">
            <w:pPr>
              <w:jc w:val="both"/>
              <w:rPr>
                <w:b/>
                <w:iCs/>
                <w:sz w:val="22"/>
                <w:szCs w:val="22"/>
              </w:rPr>
            </w:pPr>
            <w:r w:rsidRPr="00E13959">
              <w:rPr>
                <w:b/>
                <w:iCs/>
                <w:sz w:val="22"/>
                <w:szCs w:val="22"/>
              </w:rPr>
              <w:t xml:space="preserve">Yıllar </w:t>
            </w:r>
          </w:p>
        </w:tc>
        <w:tc>
          <w:tcPr>
            <w:tcW w:w="2410" w:type="dxa"/>
            <w:gridSpan w:val="2"/>
            <w:vAlign w:val="center"/>
          </w:tcPr>
          <w:p w:rsidR="0005722D" w:rsidRDefault="0005722D" w:rsidP="0005722D">
            <w:pPr>
              <w:jc w:val="center"/>
              <w:rPr>
                <w:iCs/>
              </w:rPr>
            </w:pPr>
            <w:r w:rsidRPr="00020151">
              <w:rPr>
                <w:b/>
                <w:spacing w:val="-1"/>
              </w:rPr>
              <w:t>1.</w:t>
            </w:r>
            <w:r>
              <w:rPr>
                <w:b/>
                <w:spacing w:val="-1"/>
              </w:rPr>
              <w:t xml:space="preserve"> </w:t>
            </w:r>
            <w:r w:rsidRPr="00020151">
              <w:rPr>
                <w:b/>
                <w:spacing w:val="-1"/>
              </w:rPr>
              <w:t>Yıl</w:t>
            </w:r>
          </w:p>
        </w:tc>
        <w:tc>
          <w:tcPr>
            <w:tcW w:w="2126" w:type="dxa"/>
            <w:gridSpan w:val="2"/>
            <w:vAlign w:val="center"/>
          </w:tcPr>
          <w:p w:rsidR="0005722D" w:rsidRDefault="0005722D" w:rsidP="0005722D">
            <w:pPr>
              <w:jc w:val="center"/>
              <w:rPr>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Default="0005722D" w:rsidP="0005722D">
            <w:pPr>
              <w:jc w:val="center"/>
              <w:rPr>
                <w:iCs/>
              </w:rPr>
            </w:pPr>
            <w:r>
              <w:rPr>
                <w:b/>
                <w:spacing w:val="-1"/>
              </w:rPr>
              <w:t>TOPLAM</w:t>
            </w:r>
          </w:p>
        </w:tc>
      </w:tr>
      <w:tr w:rsidR="0005722D" w:rsidTr="0005722D">
        <w:tc>
          <w:tcPr>
            <w:tcW w:w="4106" w:type="dxa"/>
          </w:tcPr>
          <w:p w:rsidR="0005722D" w:rsidRPr="00E13959" w:rsidRDefault="0005722D" w:rsidP="0005722D">
            <w:pPr>
              <w:jc w:val="both"/>
              <w:rPr>
                <w:b/>
                <w:iCs/>
                <w:sz w:val="22"/>
                <w:szCs w:val="22"/>
              </w:rPr>
            </w:pPr>
            <w:r w:rsidRPr="00E13959">
              <w:rPr>
                <w:b/>
                <w:iCs/>
                <w:sz w:val="22"/>
                <w:szCs w:val="22"/>
              </w:rPr>
              <w:t>Finansman İhtiyacının Unsurları</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1276"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Default="0005722D" w:rsidP="0005722D">
            <w:pPr>
              <w:jc w:val="center"/>
              <w:rPr>
                <w:iCs/>
              </w:rPr>
            </w:pPr>
            <w:r w:rsidRPr="00020151">
              <w:rPr>
                <w:b/>
              </w:rPr>
              <w:t>İç</w:t>
            </w:r>
            <w:r w:rsidRPr="00020151">
              <w:rPr>
                <w:b/>
                <w:spacing w:val="-2"/>
              </w:rPr>
              <w:t xml:space="preserve"> </w:t>
            </w:r>
            <w:r w:rsidRPr="00020151">
              <w:rPr>
                <w:b/>
              </w:rPr>
              <w:t>Para</w:t>
            </w:r>
          </w:p>
        </w:tc>
        <w:tc>
          <w:tcPr>
            <w:tcW w:w="992" w:type="dxa"/>
            <w:vAlign w:val="center"/>
          </w:tcPr>
          <w:p w:rsidR="0005722D" w:rsidRDefault="0005722D" w:rsidP="0005722D">
            <w:pPr>
              <w:jc w:val="center"/>
              <w:rPr>
                <w:iCs/>
              </w:rPr>
            </w:pPr>
            <w:r w:rsidRPr="00020151">
              <w:rPr>
                <w:b/>
                <w:spacing w:val="-1"/>
              </w:rPr>
              <w:t>Dış</w:t>
            </w:r>
            <w:r w:rsidRPr="00020151">
              <w:rPr>
                <w:b/>
                <w:spacing w:val="-2"/>
              </w:rPr>
              <w:t xml:space="preserve"> </w:t>
            </w:r>
            <w:r w:rsidRPr="00020151">
              <w:rPr>
                <w:b/>
              </w:rPr>
              <w:t>Para</w:t>
            </w:r>
          </w:p>
        </w:tc>
        <w:tc>
          <w:tcPr>
            <w:tcW w:w="1134" w:type="dxa"/>
            <w:vMerge/>
            <w:vAlign w:val="center"/>
          </w:tcPr>
          <w:p w:rsidR="0005722D" w:rsidRDefault="0005722D" w:rsidP="0005722D">
            <w:pPr>
              <w:jc w:val="center"/>
              <w:rPr>
                <w:iCs/>
              </w:rPr>
            </w:pPr>
          </w:p>
        </w:tc>
      </w:tr>
      <w:tr w:rsidR="0005722D" w:rsidTr="0005722D">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Arsa</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Bedeli</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Sabit</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Tesis</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Yatırımı</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4106" w:type="dxa"/>
          </w:tcPr>
          <w:p w:rsidR="0005722D" w:rsidRPr="00E13959" w:rsidRDefault="0005722D" w:rsidP="0005722D">
            <w:pPr>
              <w:pStyle w:val="ListeParagraf"/>
              <w:numPr>
                <w:ilvl w:val="0"/>
                <w:numId w:val="44"/>
              </w:numPr>
              <w:ind w:left="318"/>
              <w:jc w:val="both"/>
              <w:rPr>
                <w:rFonts w:ascii="Times New Roman" w:hAnsi="Times New Roman" w:cs="Times New Roman"/>
                <w:iCs/>
              </w:rPr>
            </w:pPr>
            <w:proofErr w:type="spellStart"/>
            <w:r w:rsidRPr="00E13959">
              <w:rPr>
                <w:rFonts w:ascii="Times New Roman" w:hAnsi="Times New Roman" w:cs="Times New Roman"/>
                <w:iCs/>
              </w:rPr>
              <w:t>İşletme</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Sermayesi</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İhtiyacı</w:t>
            </w:r>
            <w:proofErr w:type="spellEnd"/>
          </w:p>
        </w:tc>
        <w:tc>
          <w:tcPr>
            <w:tcW w:w="1134" w:type="dxa"/>
            <w:vAlign w:val="center"/>
          </w:tcPr>
          <w:p w:rsidR="0005722D" w:rsidRDefault="0005722D" w:rsidP="0005722D">
            <w:pPr>
              <w:jc w:val="center"/>
              <w:rPr>
                <w:iCs/>
              </w:rPr>
            </w:pPr>
          </w:p>
        </w:tc>
        <w:tc>
          <w:tcPr>
            <w:tcW w:w="1276" w:type="dxa"/>
            <w:vAlign w:val="center"/>
          </w:tcPr>
          <w:p w:rsidR="0005722D" w:rsidRDefault="0005722D" w:rsidP="0005722D">
            <w:pPr>
              <w:jc w:val="center"/>
              <w:rPr>
                <w:iCs/>
              </w:rPr>
            </w:pPr>
          </w:p>
        </w:tc>
        <w:tc>
          <w:tcPr>
            <w:tcW w:w="1134" w:type="dxa"/>
            <w:vAlign w:val="center"/>
          </w:tcPr>
          <w:p w:rsidR="0005722D" w:rsidRDefault="0005722D" w:rsidP="0005722D">
            <w:pPr>
              <w:jc w:val="center"/>
              <w:rPr>
                <w:iCs/>
              </w:rPr>
            </w:pPr>
          </w:p>
        </w:tc>
        <w:tc>
          <w:tcPr>
            <w:tcW w:w="992" w:type="dxa"/>
            <w:vAlign w:val="center"/>
          </w:tcPr>
          <w:p w:rsidR="0005722D" w:rsidRDefault="0005722D" w:rsidP="0005722D">
            <w:pPr>
              <w:jc w:val="center"/>
              <w:rPr>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Fiyat</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Artışı</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r w:rsidRPr="00BA7C17">
              <w:rPr>
                <w:rFonts w:ascii="Times New Roman" w:hAnsi="Times New Roman" w:cs="Times New Roman"/>
                <w:iCs/>
              </w:rPr>
              <w:t xml:space="preserve">Kur </w:t>
            </w:r>
            <w:proofErr w:type="spellStart"/>
            <w:r w:rsidRPr="00BA7C17">
              <w:rPr>
                <w:rFonts w:ascii="Times New Roman" w:hAnsi="Times New Roman" w:cs="Times New Roman"/>
                <w:iCs/>
              </w:rPr>
              <w:t>Farkı</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Finansman</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Giderleri</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rPr>
          <w:trHeight w:val="58"/>
        </w:trPr>
        <w:tc>
          <w:tcPr>
            <w:tcW w:w="4106" w:type="dxa"/>
          </w:tcPr>
          <w:p w:rsidR="0005722D" w:rsidRPr="00BA7C17" w:rsidRDefault="0005722D" w:rsidP="0005722D">
            <w:pPr>
              <w:pStyle w:val="ListeParagraf"/>
              <w:numPr>
                <w:ilvl w:val="0"/>
                <w:numId w:val="44"/>
              </w:numPr>
              <w:ind w:left="318"/>
              <w:jc w:val="both"/>
              <w:rPr>
                <w:rFonts w:ascii="Times New Roman" w:hAnsi="Times New Roman" w:cs="Times New Roman"/>
                <w:iCs/>
              </w:rPr>
            </w:pPr>
            <w:proofErr w:type="spellStart"/>
            <w:r w:rsidRPr="00BA7C17">
              <w:rPr>
                <w:rFonts w:ascii="Times New Roman" w:hAnsi="Times New Roman" w:cs="Times New Roman"/>
                <w:iCs/>
              </w:rPr>
              <w:t>Yatırım</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Dönemi</w:t>
            </w:r>
            <w:proofErr w:type="spellEnd"/>
            <w:r w:rsidRPr="00BA7C17">
              <w:rPr>
                <w:rFonts w:ascii="Times New Roman" w:hAnsi="Times New Roman" w:cs="Times New Roman"/>
                <w:iCs/>
              </w:rPr>
              <w:t xml:space="preserve"> </w:t>
            </w:r>
            <w:proofErr w:type="spellStart"/>
            <w:r w:rsidRPr="00BA7C17">
              <w:rPr>
                <w:rFonts w:ascii="Times New Roman" w:hAnsi="Times New Roman" w:cs="Times New Roman"/>
                <w:iCs/>
              </w:rPr>
              <w:t>KDV’ler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jc w:val="both"/>
              <w:rPr>
                <w:b/>
                <w:iCs/>
                <w:sz w:val="22"/>
                <w:szCs w:val="22"/>
              </w:rPr>
            </w:pPr>
            <w:r w:rsidRPr="00E13959">
              <w:rPr>
                <w:b/>
                <w:iCs/>
                <w:sz w:val="22"/>
                <w:szCs w:val="22"/>
              </w:rPr>
              <w:t>Toplam Finansman İhtiyacı (1…7)</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rPr>
          <w:trHeight w:val="402"/>
        </w:trPr>
        <w:tc>
          <w:tcPr>
            <w:tcW w:w="9776" w:type="dxa"/>
            <w:gridSpan w:val="6"/>
          </w:tcPr>
          <w:p w:rsidR="0005722D" w:rsidRPr="00E13959" w:rsidRDefault="0005722D" w:rsidP="0005722D">
            <w:pPr>
              <w:jc w:val="center"/>
              <w:rPr>
                <w:b/>
                <w:iCs/>
                <w:sz w:val="22"/>
                <w:szCs w:val="22"/>
              </w:rPr>
            </w:pPr>
          </w:p>
        </w:tc>
      </w:tr>
      <w:tr w:rsidR="0005722D" w:rsidTr="0005722D">
        <w:tc>
          <w:tcPr>
            <w:tcW w:w="4106" w:type="dxa"/>
          </w:tcPr>
          <w:p w:rsidR="0005722D" w:rsidRPr="00E13959" w:rsidRDefault="0005722D" w:rsidP="0005722D">
            <w:pPr>
              <w:ind w:left="-42"/>
              <w:jc w:val="both"/>
              <w:rPr>
                <w:b/>
                <w:iCs/>
                <w:sz w:val="22"/>
                <w:szCs w:val="22"/>
              </w:rPr>
            </w:pPr>
            <w:r w:rsidRPr="00E13959">
              <w:rPr>
                <w:b/>
                <w:iCs/>
                <w:sz w:val="22"/>
                <w:szCs w:val="22"/>
              </w:rPr>
              <w:t xml:space="preserve">Yıllar </w:t>
            </w:r>
          </w:p>
        </w:tc>
        <w:tc>
          <w:tcPr>
            <w:tcW w:w="2410" w:type="dxa"/>
            <w:gridSpan w:val="2"/>
            <w:vAlign w:val="center"/>
          </w:tcPr>
          <w:p w:rsidR="0005722D" w:rsidRPr="009D2A6F" w:rsidRDefault="0005722D" w:rsidP="0005722D">
            <w:pPr>
              <w:jc w:val="center"/>
              <w:rPr>
                <w:b/>
                <w:iCs/>
              </w:rPr>
            </w:pPr>
            <w:r w:rsidRPr="00020151">
              <w:rPr>
                <w:b/>
                <w:spacing w:val="-1"/>
              </w:rPr>
              <w:t>1.</w:t>
            </w:r>
            <w:r>
              <w:rPr>
                <w:b/>
                <w:spacing w:val="-1"/>
              </w:rPr>
              <w:t xml:space="preserve"> </w:t>
            </w:r>
            <w:r w:rsidRPr="00020151">
              <w:rPr>
                <w:b/>
                <w:spacing w:val="-1"/>
              </w:rPr>
              <w:t>Yıl</w:t>
            </w:r>
          </w:p>
        </w:tc>
        <w:tc>
          <w:tcPr>
            <w:tcW w:w="2126" w:type="dxa"/>
            <w:gridSpan w:val="2"/>
            <w:vAlign w:val="center"/>
          </w:tcPr>
          <w:p w:rsidR="0005722D" w:rsidRPr="009D2A6F" w:rsidRDefault="0005722D" w:rsidP="0005722D">
            <w:pPr>
              <w:jc w:val="center"/>
              <w:rPr>
                <w:b/>
                <w:iCs/>
              </w:rPr>
            </w:pPr>
            <w:proofErr w:type="gramStart"/>
            <w:r w:rsidRPr="00020151">
              <w:rPr>
                <w:b/>
                <w:spacing w:val="-1"/>
              </w:rPr>
              <w:t>n</w:t>
            </w:r>
            <w:proofErr w:type="gramEnd"/>
            <w:r w:rsidRPr="00020151">
              <w:rPr>
                <w:b/>
                <w:spacing w:val="-1"/>
              </w:rPr>
              <w:t>.</w:t>
            </w:r>
            <w:r>
              <w:rPr>
                <w:b/>
                <w:spacing w:val="-1"/>
              </w:rPr>
              <w:t xml:space="preserve"> </w:t>
            </w:r>
            <w:r w:rsidRPr="00020151">
              <w:rPr>
                <w:b/>
                <w:spacing w:val="-1"/>
              </w:rPr>
              <w:t>Yıl</w:t>
            </w:r>
          </w:p>
        </w:tc>
        <w:tc>
          <w:tcPr>
            <w:tcW w:w="1134" w:type="dxa"/>
            <w:vMerge w:val="restart"/>
            <w:vAlign w:val="center"/>
          </w:tcPr>
          <w:p w:rsidR="0005722D" w:rsidRPr="009D2A6F" w:rsidRDefault="0005722D" w:rsidP="0005722D">
            <w:pPr>
              <w:jc w:val="center"/>
              <w:rPr>
                <w:b/>
                <w:iCs/>
              </w:rPr>
            </w:pPr>
            <w:r>
              <w:rPr>
                <w:b/>
                <w:spacing w:val="-1"/>
              </w:rPr>
              <w:t>TOPLAM</w:t>
            </w:r>
          </w:p>
        </w:tc>
      </w:tr>
      <w:tr w:rsidR="0005722D" w:rsidTr="0005722D">
        <w:tc>
          <w:tcPr>
            <w:tcW w:w="4106" w:type="dxa"/>
          </w:tcPr>
          <w:p w:rsidR="0005722D" w:rsidRPr="00E13959" w:rsidRDefault="0005722D" w:rsidP="0005722D">
            <w:pPr>
              <w:ind w:left="-42"/>
              <w:jc w:val="both"/>
              <w:rPr>
                <w:b/>
                <w:iCs/>
                <w:sz w:val="22"/>
                <w:szCs w:val="22"/>
              </w:rPr>
            </w:pPr>
            <w:r w:rsidRPr="00E13959">
              <w:rPr>
                <w:b/>
                <w:iCs/>
                <w:sz w:val="22"/>
                <w:szCs w:val="22"/>
              </w:rPr>
              <w:t>Finansman Kaynakları</w:t>
            </w:r>
          </w:p>
        </w:tc>
        <w:tc>
          <w:tcPr>
            <w:tcW w:w="1134"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1276" w:type="dxa"/>
            <w:vAlign w:val="center"/>
          </w:tcPr>
          <w:p w:rsidR="0005722D" w:rsidRPr="009D2A6F" w:rsidRDefault="0005722D" w:rsidP="0005722D">
            <w:pPr>
              <w:jc w:val="center"/>
              <w:rPr>
                <w:b/>
                <w:iCs/>
              </w:rPr>
            </w:pPr>
            <w:r w:rsidRPr="00020151">
              <w:rPr>
                <w:b/>
                <w:spacing w:val="-1"/>
              </w:rPr>
              <w:t>Dış</w:t>
            </w:r>
            <w:r w:rsidRPr="00020151">
              <w:rPr>
                <w:b/>
                <w:spacing w:val="-2"/>
              </w:rPr>
              <w:t xml:space="preserve"> </w:t>
            </w:r>
            <w:r w:rsidRPr="00020151">
              <w:rPr>
                <w:b/>
              </w:rPr>
              <w:t>Para</w:t>
            </w:r>
          </w:p>
        </w:tc>
        <w:tc>
          <w:tcPr>
            <w:tcW w:w="1134"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992" w:type="dxa"/>
            <w:vAlign w:val="center"/>
          </w:tcPr>
          <w:p w:rsidR="0005722D" w:rsidRPr="009D2A6F" w:rsidRDefault="0005722D" w:rsidP="0005722D">
            <w:pPr>
              <w:jc w:val="center"/>
              <w:rPr>
                <w:b/>
                <w:iCs/>
              </w:rPr>
            </w:pPr>
            <w:r w:rsidRPr="00020151">
              <w:rPr>
                <w:b/>
              </w:rPr>
              <w:t>İç</w:t>
            </w:r>
            <w:r w:rsidRPr="00020151">
              <w:rPr>
                <w:b/>
                <w:spacing w:val="-2"/>
              </w:rPr>
              <w:t xml:space="preserve"> </w:t>
            </w:r>
            <w:r w:rsidRPr="00020151">
              <w:rPr>
                <w:b/>
              </w:rPr>
              <w:t>Para</w:t>
            </w:r>
          </w:p>
        </w:tc>
        <w:tc>
          <w:tcPr>
            <w:tcW w:w="1134" w:type="dxa"/>
            <w:vMerge/>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proofErr w:type="spellStart"/>
            <w:r w:rsidRPr="00E13959">
              <w:rPr>
                <w:rFonts w:ascii="Times New Roman" w:hAnsi="Times New Roman" w:cs="Times New Roman"/>
                <w:iCs/>
              </w:rPr>
              <w:t>Öz</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Kaynaklar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proofErr w:type="spellStart"/>
            <w:r w:rsidRPr="00E13959">
              <w:rPr>
                <w:rFonts w:ascii="Times New Roman" w:hAnsi="Times New Roman" w:cs="Times New Roman"/>
                <w:iCs/>
              </w:rPr>
              <w:t>Yabancı</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Kaynaklar</w:t>
            </w:r>
            <w:proofErr w:type="spellEnd"/>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E13959" w:rsidRDefault="0005722D" w:rsidP="0005722D">
            <w:pPr>
              <w:pStyle w:val="ListeParagraf"/>
              <w:numPr>
                <w:ilvl w:val="0"/>
                <w:numId w:val="46"/>
              </w:numPr>
              <w:ind w:left="318"/>
              <w:jc w:val="both"/>
              <w:rPr>
                <w:rFonts w:ascii="Times New Roman" w:hAnsi="Times New Roman" w:cs="Times New Roman"/>
                <w:iCs/>
              </w:rPr>
            </w:pPr>
            <w:r w:rsidRPr="00E13959">
              <w:rPr>
                <w:rFonts w:ascii="Times New Roman" w:hAnsi="Times New Roman" w:cs="Times New Roman"/>
                <w:iCs/>
              </w:rPr>
              <w:t xml:space="preserve">Proje </w:t>
            </w:r>
            <w:proofErr w:type="spellStart"/>
            <w:r w:rsidRPr="00E13959">
              <w:rPr>
                <w:rFonts w:ascii="Times New Roman" w:hAnsi="Times New Roman" w:cs="Times New Roman"/>
                <w:iCs/>
              </w:rPr>
              <w:t>Fonu</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Yatırım</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döneminde</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Kar</w:t>
            </w:r>
            <w:proofErr w:type="spellEnd"/>
            <w:r w:rsidRPr="00E13959">
              <w:rPr>
                <w:rFonts w:ascii="Times New Roman" w:hAnsi="Times New Roman" w:cs="Times New Roman"/>
                <w:iCs/>
              </w:rPr>
              <w:t xml:space="preserve">/ </w:t>
            </w:r>
            <w:proofErr w:type="spellStart"/>
            <w:r w:rsidRPr="00E13959">
              <w:rPr>
                <w:rFonts w:ascii="Times New Roman" w:hAnsi="Times New Roman" w:cs="Times New Roman"/>
                <w:iCs/>
              </w:rPr>
              <w:t>Zarar</w:t>
            </w:r>
            <w:proofErr w:type="spellEnd"/>
            <w:r w:rsidRPr="00E13959">
              <w:rPr>
                <w:rFonts w:ascii="Times New Roman" w:hAnsi="Times New Roman" w:cs="Times New Roman"/>
                <w:iCs/>
              </w:rPr>
              <w:t>)</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r w:rsidR="0005722D" w:rsidTr="0005722D">
        <w:tc>
          <w:tcPr>
            <w:tcW w:w="4106" w:type="dxa"/>
          </w:tcPr>
          <w:p w:rsidR="0005722D" w:rsidRPr="000A079C" w:rsidRDefault="0005722D" w:rsidP="0005722D">
            <w:pPr>
              <w:jc w:val="both"/>
              <w:rPr>
                <w:iCs/>
                <w:sz w:val="22"/>
                <w:szCs w:val="22"/>
              </w:rPr>
            </w:pPr>
            <w:r>
              <w:rPr>
                <w:iCs/>
                <w:sz w:val="22"/>
                <w:szCs w:val="22"/>
              </w:rPr>
              <w:t>Toplam Finansman Kaynakları (1+2+3)</w:t>
            </w:r>
          </w:p>
        </w:tc>
        <w:tc>
          <w:tcPr>
            <w:tcW w:w="1134" w:type="dxa"/>
            <w:vAlign w:val="center"/>
          </w:tcPr>
          <w:p w:rsidR="0005722D" w:rsidRPr="009D2A6F" w:rsidRDefault="0005722D" w:rsidP="0005722D">
            <w:pPr>
              <w:jc w:val="center"/>
              <w:rPr>
                <w:b/>
                <w:iCs/>
              </w:rPr>
            </w:pPr>
          </w:p>
        </w:tc>
        <w:tc>
          <w:tcPr>
            <w:tcW w:w="1276"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c>
          <w:tcPr>
            <w:tcW w:w="992" w:type="dxa"/>
            <w:vAlign w:val="center"/>
          </w:tcPr>
          <w:p w:rsidR="0005722D" w:rsidRPr="009D2A6F" w:rsidRDefault="0005722D" w:rsidP="0005722D">
            <w:pPr>
              <w:jc w:val="center"/>
              <w:rPr>
                <w:b/>
                <w:iCs/>
              </w:rPr>
            </w:pPr>
          </w:p>
        </w:tc>
        <w:tc>
          <w:tcPr>
            <w:tcW w:w="1134" w:type="dxa"/>
            <w:vAlign w:val="center"/>
          </w:tcPr>
          <w:p w:rsidR="0005722D" w:rsidRPr="009D2A6F" w:rsidRDefault="0005722D" w:rsidP="0005722D">
            <w:pPr>
              <w:jc w:val="center"/>
              <w:rPr>
                <w:b/>
                <w:iCs/>
              </w:rPr>
            </w:pPr>
          </w:p>
        </w:tc>
      </w:tr>
    </w:tbl>
    <w:p w:rsidR="0005722D"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48" w:name="_Toc166511734"/>
      <w:r w:rsidRPr="002809E7">
        <w:rPr>
          <w:rFonts w:ascii="Arial" w:hAnsi="Arial" w:cs="Arial"/>
        </w:rPr>
        <w:t xml:space="preserve">7.4. </w:t>
      </w:r>
      <w:proofErr w:type="spellStart"/>
      <w:r w:rsidRPr="002809E7">
        <w:rPr>
          <w:rFonts w:ascii="Arial" w:hAnsi="Arial" w:cs="Arial"/>
        </w:rPr>
        <w:t>Proforma</w:t>
      </w:r>
      <w:proofErr w:type="spellEnd"/>
      <w:r w:rsidRPr="002809E7">
        <w:rPr>
          <w:rFonts w:ascii="Arial" w:hAnsi="Arial" w:cs="Arial"/>
        </w:rPr>
        <w:t xml:space="preserve"> </w:t>
      </w:r>
      <w:proofErr w:type="spellStart"/>
      <w:r w:rsidRPr="002809E7">
        <w:rPr>
          <w:rFonts w:ascii="Arial" w:hAnsi="Arial" w:cs="Arial"/>
        </w:rPr>
        <w:t>Gelir</w:t>
      </w:r>
      <w:proofErr w:type="spellEnd"/>
      <w:r w:rsidRPr="002809E7">
        <w:rPr>
          <w:rFonts w:ascii="Arial" w:hAnsi="Arial" w:cs="Arial"/>
        </w:rPr>
        <w:t xml:space="preserve"> </w:t>
      </w:r>
      <w:proofErr w:type="spellStart"/>
      <w:r w:rsidRPr="002809E7">
        <w:rPr>
          <w:rFonts w:ascii="Arial" w:hAnsi="Arial" w:cs="Arial"/>
        </w:rPr>
        <w:t>Tablosu</w:t>
      </w:r>
      <w:bookmarkEnd w:id="48"/>
      <w:proofErr w:type="spellEnd"/>
    </w:p>
    <w:p w:rsidR="0005722D" w:rsidRDefault="0005722D" w:rsidP="0005722D">
      <w:pPr>
        <w:jc w:val="both"/>
        <w:rPr>
          <w:b/>
          <w:bCs/>
        </w:rPr>
      </w:pPr>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49" w:name="_Toc166511735"/>
      <w:r w:rsidRPr="002809E7">
        <w:rPr>
          <w:rFonts w:ascii="Arial" w:hAnsi="Arial" w:cs="Arial"/>
        </w:rPr>
        <w:t xml:space="preserve">7.5. </w:t>
      </w:r>
      <w:proofErr w:type="spellStart"/>
      <w:r w:rsidRPr="002809E7">
        <w:rPr>
          <w:rFonts w:ascii="Arial" w:hAnsi="Arial" w:cs="Arial"/>
        </w:rPr>
        <w:t>Proforma</w:t>
      </w:r>
      <w:proofErr w:type="spellEnd"/>
      <w:r w:rsidRPr="002809E7">
        <w:rPr>
          <w:rFonts w:ascii="Arial" w:hAnsi="Arial" w:cs="Arial"/>
        </w:rPr>
        <w:t xml:space="preserve"> </w:t>
      </w:r>
      <w:proofErr w:type="spellStart"/>
      <w:r w:rsidRPr="002809E7">
        <w:rPr>
          <w:rFonts w:ascii="Arial" w:hAnsi="Arial" w:cs="Arial"/>
        </w:rPr>
        <w:t>Nakit</w:t>
      </w:r>
      <w:proofErr w:type="spellEnd"/>
      <w:r w:rsidRPr="002809E7">
        <w:rPr>
          <w:rFonts w:ascii="Arial" w:hAnsi="Arial" w:cs="Arial"/>
        </w:rPr>
        <w:t xml:space="preserve"> </w:t>
      </w:r>
      <w:proofErr w:type="spellStart"/>
      <w:r w:rsidRPr="002809E7">
        <w:rPr>
          <w:rFonts w:ascii="Arial" w:hAnsi="Arial" w:cs="Arial"/>
        </w:rPr>
        <w:t>Akım</w:t>
      </w:r>
      <w:proofErr w:type="spellEnd"/>
      <w:r w:rsidRPr="002809E7">
        <w:rPr>
          <w:rFonts w:ascii="Arial" w:hAnsi="Arial" w:cs="Arial"/>
        </w:rPr>
        <w:t xml:space="preserve"> </w:t>
      </w:r>
      <w:proofErr w:type="spellStart"/>
      <w:r w:rsidRPr="002809E7">
        <w:rPr>
          <w:rFonts w:ascii="Arial" w:hAnsi="Arial" w:cs="Arial"/>
        </w:rPr>
        <w:t>Tablosu</w:t>
      </w:r>
      <w:bookmarkEnd w:id="49"/>
      <w:proofErr w:type="spellEnd"/>
    </w:p>
    <w:p w:rsidR="0005722D" w:rsidRDefault="0005722D" w:rsidP="0005722D">
      <w:pPr>
        <w:jc w:val="both"/>
        <w:rPr>
          <w:b/>
          <w:bCs/>
        </w:rPr>
      </w:pPr>
    </w:p>
    <w:p w:rsidR="0005722D" w:rsidRPr="00020151" w:rsidRDefault="0005722D" w:rsidP="0005722D">
      <w:pPr>
        <w:jc w:val="both"/>
        <w:rPr>
          <w:b/>
          <w:bCs/>
        </w:rPr>
      </w:pPr>
    </w:p>
    <w:p w:rsidR="0005722D" w:rsidRPr="002809E7" w:rsidRDefault="0005722D" w:rsidP="0005722D">
      <w:pPr>
        <w:pStyle w:val="Balk2"/>
        <w:rPr>
          <w:rFonts w:ascii="Arial" w:hAnsi="Arial" w:cs="Arial"/>
        </w:rPr>
      </w:pPr>
      <w:bookmarkStart w:id="50" w:name="_Toc166511736"/>
      <w:r w:rsidRPr="002809E7">
        <w:rPr>
          <w:rFonts w:ascii="Arial" w:hAnsi="Arial" w:cs="Arial"/>
        </w:rPr>
        <w:t xml:space="preserve">7.6. </w:t>
      </w:r>
      <w:proofErr w:type="spellStart"/>
      <w:r w:rsidRPr="002809E7">
        <w:rPr>
          <w:rFonts w:ascii="Arial" w:hAnsi="Arial" w:cs="Arial"/>
        </w:rPr>
        <w:t>Finansal</w:t>
      </w:r>
      <w:proofErr w:type="spellEnd"/>
      <w:r w:rsidRPr="002809E7">
        <w:rPr>
          <w:rFonts w:ascii="Arial" w:hAnsi="Arial" w:cs="Arial"/>
        </w:rPr>
        <w:t xml:space="preserve"> </w:t>
      </w:r>
      <w:proofErr w:type="spellStart"/>
      <w:r w:rsidRPr="002809E7">
        <w:rPr>
          <w:rFonts w:ascii="Arial" w:hAnsi="Arial" w:cs="Arial"/>
        </w:rPr>
        <w:t>Değerlendirme</w:t>
      </w:r>
      <w:proofErr w:type="spellEnd"/>
      <w:r w:rsidRPr="002809E7">
        <w:rPr>
          <w:rFonts w:ascii="Arial" w:hAnsi="Arial" w:cs="Arial"/>
        </w:rPr>
        <w:t xml:space="preserve"> </w:t>
      </w:r>
      <w:proofErr w:type="spellStart"/>
      <w:r w:rsidRPr="002809E7">
        <w:rPr>
          <w:rFonts w:ascii="Arial" w:hAnsi="Arial" w:cs="Arial"/>
        </w:rPr>
        <w:t>Sonuçları</w:t>
      </w:r>
      <w:bookmarkEnd w:id="50"/>
      <w:proofErr w:type="spellEnd"/>
      <w:r w:rsidRPr="002809E7">
        <w:rPr>
          <w:rFonts w:ascii="Arial" w:hAnsi="Arial" w:cs="Arial"/>
        </w:rPr>
        <w:t xml:space="preserve"> </w:t>
      </w:r>
    </w:p>
    <w:p w:rsidR="0005722D" w:rsidRPr="00020151" w:rsidRDefault="0005722D" w:rsidP="0005722D">
      <w:pPr>
        <w:jc w:val="both"/>
      </w:pPr>
      <w:r w:rsidRPr="00020151">
        <w:t xml:space="preserve"> İndirgeme Oranı, Enflasyon Oranının Açıklanması ve Kabuller, </w:t>
      </w:r>
    </w:p>
    <w:p w:rsidR="0005722D" w:rsidRPr="00020151" w:rsidRDefault="0005722D" w:rsidP="0005722D">
      <w:pPr>
        <w:jc w:val="both"/>
      </w:pPr>
      <w:r w:rsidRPr="00020151">
        <w:lastRenderedPageBreak/>
        <w:t xml:space="preserve"> Ekonomik Ömür Öngörüsü,  Hurda Değer Hesabı</w:t>
      </w:r>
    </w:p>
    <w:p w:rsidR="0005722D" w:rsidRPr="00020151" w:rsidRDefault="0005722D" w:rsidP="0005722D">
      <w:pPr>
        <w:jc w:val="both"/>
        <w:rPr>
          <w:color w:val="FF0000"/>
        </w:rPr>
      </w:pPr>
      <w:r w:rsidRPr="00020151">
        <w:rPr>
          <w:color w:val="FF0000"/>
        </w:rPr>
        <w:t xml:space="preserve"> </w:t>
      </w:r>
      <w:r w:rsidRPr="00020151">
        <w:rPr>
          <w:color w:val="000000" w:themeColor="text1"/>
        </w:rPr>
        <w:t xml:space="preserve">Yatırımın Geri Dönüş Süresi </w:t>
      </w:r>
      <w:r w:rsidRPr="00020151">
        <w:rPr>
          <w:iCs/>
          <w:color w:val="C00000"/>
        </w:rPr>
        <w:t>(Sadece kâr amacı güden projeler için hesaplanmalıdır. Kâr amacı gütmeyen projeler için gerekli değildir)</w:t>
      </w:r>
    </w:p>
    <w:p w:rsidR="0005722D" w:rsidRPr="00020151" w:rsidRDefault="0005722D" w:rsidP="0005722D">
      <w:pPr>
        <w:jc w:val="both"/>
        <w:rPr>
          <w:color w:val="FF0000"/>
        </w:rPr>
      </w:pPr>
      <w:r w:rsidRPr="00020151">
        <w:rPr>
          <w:color w:val="FF0000"/>
        </w:rPr>
        <w:t xml:space="preserve"> </w:t>
      </w:r>
      <w:r w:rsidRPr="00020151">
        <w:rPr>
          <w:color w:val="000000" w:themeColor="text1"/>
        </w:rPr>
        <w:t xml:space="preserve">Yatırımın Net Bugünkü Değeri </w:t>
      </w:r>
      <w:r w:rsidRPr="00020151">
        <w:rPr>
          <w:iCs/>
          <w:color w:val="C00000"/>
        </w:rPr>
        <w:t>(Sadece kâr amacı güden projeler için hesaplanmalıdır. Kâr amacı gütmeyen projeler için gerekli değildir)</w:t>
      </w:r>
      <w:r w:rsidRPr="00020151">
        <w:rPr>
          <w:color w:val="C00000"/>
        </w:rPr>
        <w:t xml:space="preserve"> </w:t>
      </w:r>
    </w:p>
    <w:p w:rsidR="0005722D" w:rsidRPr="00020151" w:rsidRDefault="0005722D" w:rsidP="0005722D">
      <w:pPr>
        <w:jc w:val="both"/>
        <w:rPr>
          <w:iCs/>
        </w:rPr>
      </w:pPr>
      <w:r w:rsidRPr="00020151">
        <w:rPr>
          <w:color w:val="000000" w:themeColor="text1"/>
        </w:rPr>
        <w:t xml:space="preserve">Yatırımın Finansal İç Kârlılık Oranı </w:t>
      </w:r>
      <w:r w:rsidRPr="00020151">
        <w:rPr>
          <w:iCs/>
          <w:color w:val="C00000"/>
        </w:rPr>
        <w:t>(Sadece kâr amacı güden projeler için hesaplanmalıdır. Kâr amacı gütmeyen projeler için gerekli değildir)</w:t>
      </w:r>
    </w:p>
    <w:p w:rsidR="0005722D" w:rsidRPr="00020151" w:rsidRDefault="0005722D" w:rsidP="0005722D">
      <w:pPr>
        <w:jc w:val="both"/>
        <w:rPr>
          <w:color w:val="000000" w:themeColor="text1"/>
        </w:rPr>
      </w:pPr>
    </w:p>
    <w:p w:rsidR="0005722D" w:rsidRPr="00020151" w:rsidRDefault="0005722D" w:rsidP="0005722D">
      <w:pPr>
        <w:jc w:val="both"/>
      </w:pPr>
      <w:r w:rsidRPr="00020151">
        <w:t>Fayda/Maliyet Analizi</w:t>
      </w:r>
    </w:p>
    <w:p w:rsidR="0005722D" w:rsidRPr="00020151" w:rsidRDefault="0005722D" w:rsidP="0005722D">
      <w:pPr>
        <w:jc w:val="both"/>
      </w:pPr>
      <w:r w:rsidRPr="00020151">
        <w:t xml:space="preserve">Yatırımın </w:t>
      </w:r>
      <w:proofErr w:type="spellStart"/>
      <w:r w:rsidRPr="00020151">
        <w:t>Başabaş</w:t>
      </w:r>
      <w:proofErr w:type="spellEnd"/>
      <w:r w:rsidRPr="00020151">
        <w:t xml:space="preserve"> Noktası Analizi</w:t>
      </w:r>
    </w:p>
    <w:p w:rsidR="0005722D" w:rsidRPr="00020151" w:rsidRDefault="0005722D" w:rsidP="0005722D">
      <w:pPr>
        <w:jc w:val="both"/>
        <w:rPr>
          <w:iCs/>
        </w:rPr>
      </w:pPr>
      <w:r w:rsidRPr="00020151">
        <w:rPr>
          <w:iCs/>
        </w:rPr>
        <w:t>Yatırımın Katma Değer Etkisi</w:t>
      </w:r>
    </w:p>
    <w:p w:rsidR="0005722D" w:rsidRPr="00020151" w:rsidRDefault="0005722D" w:rsidP="0005722D">
      <w:pPr>
        <w:jc w:val="both"/>
        <w:rPr>
          <w:iCs/>
        </w:rPr>
      </w:pPr>
      <w:r w:rsidRPr="00020151">
        <w:rPr>
          <w:b/>
          <w:iCs/>
        </w:rPr>
        <w:t>Tablo 5:</w:t>
      </w:r>
      <w:r w:rsidRPr="00020151">
        <w:rPr>
          <w:iCs/>
        </w:rPr>
        <w:t xml:space="preserve"> Katma Değer Hesaplama Tablosu</w:t>
      </w:r>
    </w:p>
    <w:p w:rsidR="0005722D" w:rsidRDefault="0005722D" w:rsidP="0005722D">
      <w:pPr>
        <w:rPr>
          <w:color w:val="000000" w:themeColor="text1"/>
        </w:rPr>
      </w:pPr>
    </w:p>
    <w:tbl>
      <w:tblPr>
        <w:tblStyle w:val="TabloKlavuzu"/>
        <w:tblW w:w="9918" w:type="dxa"/>
        <w:tblLayout w:type="fixed"/>
        <w:tblLook w:val="04A0" w:firstRow="1" w:lastRow="0" w:firstColumn="1" w:lastColumn="0" w:noHBand="0" w:noVBand="1"/>
      </w:tblPr>
      <w:tblGrid>
        <w:gridCol w:w="5240"/>
        <w:gridCol w:w="567"/>
        <w:gridCol w:w="567"/>
        <w:gridCol w:w="426"/>
        <w:gridCol w:w="425"/>
        <w:gridCol w:w="425"/>
        <w:gridCol w:w="425"/>
        <w:gridCol w:w="425"/>
        <w:gridCol w:w="425"/>
        <w:gridCol w:w="425"/>
        <w:gridCol w:w="568"/>
      </w:tblGrid>
      <w:tr w:rsidR="0005722D" w:rsidTr="0005722D">
        <w:tc>
          <w:tcPr>
            <w:tcW w:w="5240" w:type="dxa"/>
          </w:tcPr>
          <w:p w:rsidR="0005722D" w:rsidRPr="009D2A6F" w:rsidRDefault="0005722D" w:rsidP="0005722D">
            <w:pPr>
              <w:jc w:val="both"/>
              <w:rPr>
                <w:b/>
                <w:iCs/>
              </w:rPr>
            </w:pPr>
            <w:r>
              <w:rPr>
                <w:b/>
                <w:iCs/>
              </w:rPr>
              <w:t>YILLAR / UNSURLAR</w:t>
            </w:r>
          </w:p>
        </w:tc>
        <w:tc>
          <w:tcPr>
            <w:tcW w:w="567" w:type="dxa"/>
            <w:vAlign w:val="center"/>
          </w:tcPr>
          <w:p w:rsidR="0005722D" w:rsidRDefault="0005722D" w:rsidP="0005722D">
            <w:pPr>
              <w:jc w:val="center"/>
              <w:rPr>
                <w:iCs/>
              </w:rPr>
            </w:pPr>
            <w:r>
              <w:rPr>
                <w:iCs/>
              </w:rPr>
              <w:t>1</w:t>
            </w:r>
          </w:p>
        </w:tc>
        <w:tc>
          <w:tcPr>
            <w:tcW w:w="567" w:type="dxa"/>
            <w:vAlign w:val="center"/>
          </w:tcPr>
          <w:p w:rsidR="0005722D" w:rsidRDefault="0005722D" w:rsidP="0005722D">
            <w:pPr>
              <w:jc w:val="center"/>
              <w:rPr>
                <w:iCs/>
              </w:rPr>
            </w:pPr>
            <w:r>
              <w:rPr>
                <w:iCs/>
              </w:rPr>
              <w:t>2</w:t>
            </w:r>
          </w:p>
        </w:tc>
        <w:tc>
          <w:tcPr>
            <w:tcW w:w="426" w:type="dxa"/>
            <w:vAlign w:val="center"/>
          </w:tcPr>
          <w:p w:rsidR="0005722D" w:rsidRDefault="0005722D" w:rsidP="0005722D">
            <w:pPr>
              <w:jc w:val="center"/>
              <w:rPr>
                <w:iCs/>
              </w:rPr>
            </w:pPr>
            <w:r>
              <w:rPr>
                <w:iCs/>
              </w:rPr>
              <w:t>3</w:t>
            </w:r>
          </w:p>
        </w:tc>
        <w:tc>
          <w:tcPr>
            <w:tcW w:w="425" w:type="dxa"/>
            <w:vAlign w:val="center"/>
          </w:tcPr>
          <w:p w:rsidR="0005722D" w:rsidRDefault="0005722D" w:rsidP="0005722D">
            <w:pPr>
              <w:jc w:val="center"/>
              <w:rPr>
                <w:iCs/>
              </w:rPr>
            </w:pPr>
            <w:r>
              <w:rPr>
                <w:iCs/>
              </w:rPr>
              <w:t>4</w:t>
            </w:r>
          </w:p>
        </w:tc>
        <w:tc>
          <w:tcPr>
            <w:tcW w:w="425" w:type="dxa"/>
          </w:tcPr>
          <w:p w:rsidR="0005722D" w:rsidRDefault="0005722D" w:rsidP="0005722D">
            <w:pPr>
              <w:jc w:val="center"/>
              <w:rPr>
                <w:iCs/>
              </w:rPr>
            </w:pPr>
            <w:r>
              <w:rPr>
                <w:iCs/>
              </w:rPr>
              <w:t>5</w:t>
            </w:r>
          </w:p>
        </w:tc>
        <w:tc>
          <w:tcPr>
            <w:tcW w:w="425" w:type="dxa"/>
          </w:tcPr>
          <w:p w:rsidR="0005722D" w:rsidRDefault="0005722D" w:rsidP="0005722D">
            <w:pPr>
              <w:jc w:val="center"/>
              <w:rPr>
                <w:iCs/>
              </w:rPr>
            </w:pPr>
            <w:r>
              <w:rPr>
                <w:iCs/>
              </w:rPr>
              <w:t>6</w:t>
            </w:r>
          </w:p>
        </w:tc>
        <w:tc>
          <w:tcPr>
            <w:tcW w:w="425" w:type="dxa"/>
          </w:tcPr>
          <w:p w:rsidR="0005722D" w:rsidRDefault="0005722D" w:rsidP="0005722D">
            <w:pPr>
              <w:jc w:val="center"/>
              <w:rPr>
                <w:iCs/>
              </w:rPr>
            </w:pPr>
            <w:r>
              <w:rPr>
                <w:iCs/>
              </w:rPr>
              <w:t>7</w:t>
            </w:r>
          </w:p>
        </w:tc>
        <w:tc>
          <w:tcPr>
            <w:tcW w:w="425" w:type="dxa"/>
          </w:tcPr>
          <w:p w:rsidR="0005722D" w:rsidRDefault="0005722D" w:rsidP="0005722D">
            <w:pPr>
              <w:jc w:val="center"/>
              <w:rPr>
                <w:iCs/>
              </w:rPr>
            </w:pPr>
            <w:r>
              <w:rPr>
                <w:iCs/>
              </w:rPr>
              <w:t>8</w:t>
            </w:r>
          </w:p>
        </w:tc>
        <w:tc>
          <w:tcPr>
            <w:tcW w:w="425" w:type="dxa"/>
          </w:tcPr>
          <w:p w:rsidR="0005722D" w:rsidRDefault="0005722D" w:rsidP="0005722D">
            <w:pPr>
              <w:jc w:val="center"/>
              <w:rPr>
                <w:iCs/>
              </w:rPr>
            </w:pPr>
            <w:r>
              <w:rPr>
                <w:iCs/>
              </w:rPr>
              <w:t>9</w:t>
            </w:r>
          </w:p>
        </w:tc>
        <w:tc>
          <w:tcPr>
            <w:tcW w:w="568" w:type="dxa"/>
          </w:tcPr>
          <w:p w:rsidR="0005722D" w:rsidRDefault="0005722D" w:rsidP="0005722D">
            <w:pPr>
              <w:jc w:val="center"/>
              <w:rPr>
                <w:iCs/>
              </w:rPr>
            </w:pPr>
            <w:r>
              <w:rPr>
                <w:iCs/>
              </w:rPr>
              <w:t>10</w:t>
            </w: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Vergi</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Öncesi</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Kar</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İşçilik</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Faiz</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Ödemleri</w:t>
            </w:r>
            <w:proofErr w:type="spellEnd"/>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rPr>
          <w:trHeight w:val="58"/>
        </w:trPr>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r w:rsidRPr="00B62745">
              <w:rPr>
                <w:rFonts w:ascii="Times New Roman" w:hAnsi="Times New Roman" w:cs="Times New Roman"/>
                <w:iCs/>
                <w:szCs w:val="24"/>
              </w:rPr>
              <w:t xml:space="preserve">Net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Değer</w:t>
            </w:r>
            <w:proofErr w:type="spellEnd"/>
            <w:r w:rsidRPr="00B62745">
              <w:rPr>
                <w:rFonts w:ascii="Times New Roman" w:hAnsi="Times New Roman" w:cs="Times New Roman"/>
                <w:iCs/>
                <w:szCs w:val="24"/>
              </w:rPr>
              <w:t xml:space="preserve"> (1+2+3)</w:t>
            </w:r>
          </w:p>
        </w:tc>
        <w:tc>
          <w:tcPr>
            <w:tcW w:w="567" w:type="dxa"/>
            <w:vAlign w:val="center"/>
          </w:tcPr>
          <w:p w:rsidR="0005722D" w:rsidRDefault="0005722D" w:rsidP="0005722D">
            <w:pPr>
              <w:jc w:val="center"/>
              <w:rPr>
                <w:iCs/>
              </w:rPr>
            </w:pPr>
          </w:p>
        </w:tc>
        <w:tc>
          <w:tcPr>
            <w:tcW w:w="567" w:type="dxa"/>
            <w:vAlign w:val="center"/>
          </w:tcPr>
          <w:p w:rsidR="0005722D" w:rsidRDefault="0005722D" w:rsidP="0005722D">
            <w:pPr>
              <w:jc w:val="center"/>
              <w:rPr>
                <w:iCs/>
              </w:rPr>
            </w:pPr>
          </w:p>
        </w:tc>
        <w:tc>
          <w:tcPr>
            <w:tcW w:w="426" w:type="dxa"/>
            <w:vAlign w:val="center"/>
          </w:tcPr>
          <w:p w:rsidR="0005722D" w:rsidRDefault="0005722D" w:rsidP="0005722D">
            <w:pPr>
              <w:jc w:val="center"/>
              <w:rPr>
                <w:iCs/>
              </w:rPr>
            </w:pPr>
          </w:p>
        </w:tc>
        <w:tc>
          <w:tcPr>
            <w:tcW w:w="425" w:type="dxa"/>
            <w:vAlign w:val="center"/>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425" w:type="dxa"/>
          </w:tcPr>
          <w:p w:rsidR="0005722D" w:rsidRDefault="0005722D" w:rsidP="0005722D">
            <w:pPr>
              <w:jc w:val="center"/>
              <w:rPr>
                <w:iCs/>
              </w:rPr>
            </w:pPr>
          </w:p>
        </w:tc>
        <w:tc>
          <w:tcPr>
            <w:tcW w:w="568" w:type="dxa"/>
          </w:tcPr>
          <w:p w:rsidR="0005722D" w:rsidRDefault="0005722D" w:rsidP="0005722D">
            <w:pPr>
              <w:jc w:val="center"/>
              <w:rPr>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Amortismanlar</w:t>
            </w:r>
            <w:proofErr w:type="spellEnd"/>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Bürüt</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Değer</w:t>
            </w:r>
            <w:proofErr w:type="spellEnd"/>
            <w:r w:rsidRPr="00B62745">
              <w:rPr>
                <w:rFonts w:ascii="Times New Roman" w:hAnsi="Times New Roman" w:cs="Times New Roman"/>
                <w:iCs/>
                <w:szCs w:val="24"/>
              </w:rPr>
              <w:t xml:space="preserve"> (4+5)</w:t>
            </w:r>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Iskonto</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Edilmiş</w:t>
            </w:r>
            <w:proofErr w:type="spellEnd"/>
            <w:r w:rsidRPr="00B62745">
              <w:rPr>
                <w:rFonts w:ascii="Times New Roman" w:hAnsi="Times New Roman" w:cs="Times New Roman"/>
                <w:iCs/>
                <w:szCs w:val="24"/>
              </w:rPr>
              <w:t xml:space="preserve"> Net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Değer</w:t>
            </w:r>
            <w:proofErr w:type="spellEnd"/>
          </w:p>
        </w:tc>
        <w:tc>
          <w:tcPr>
            <w:tcW w:w="567" w:type="dxa"/>
            <w:vAlign w:val="center"/>
          </w:tcPr>
          <w:p w:rsidR="0005722D" w:rsidRPr="009D2A6F" w:rsidRDefault="0005722D" w:rsidP="0005722D">
            <w:pPr>
              <w:jc w:val="center"/>
              <w:rPr>
                <w:b/>
                <w:iCs/>
              </w:rPr>
            </w:pPr>
          </w:p>
        </w:tc>
        <w:tc>
          <w:tcPr>
            <w:tcW w:w="567" w:type="dxa"/>
            <w:vAlign w:val="center"/>
          </w:tcPr>
          <w:p w:rsidR="0005722D" w:rsidRPr="009D2A6F" w:rsidRDefault="0005722D" w:rsidP="0005722D">
            <w:pPr>
              <w:jc w:val="center"/>
              <w:rPr>
                <w:b/>
                <w:iCs/>
              </w:rPr>
            </w:pPr>
          </w:p>
        </w:tc>
        <w:tc>
          <w:tcPr>
            <w:tcW w:w="426" w:type="dxa"/>
            <w:vAlign w:val="center"/>
          </w:tcPr>
          <w:p w:rsidR="0005722D" w:rsidRPr="009D2A6F" w:rsidRDefault="0005722D" w:rsidP="0005722D">
            <w:pPr>
              <w:jc w:val="center"/>
              <w:rPr>
                <w:b/>
                <w:iCs/>
              </w:rPr>
            </w:pPr>
          </w:p>
        </w:tc>
        <w:tc>
          <w:tcPr>
            <w:tcW w:w="425" w:type="dxa"/>
            <w:vAlign w:val="center"/>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425" w:type="dxa"/>
          </w:tcPr>
          <w:p w:rsidR="0005722D" w:rsidRPr="009D2A6F" w:rsidRDefault="0005722D" w:rsidP="0005722D">
            <w:pPr>
              <w:jc w:val="center"/>
              <w:rPr>
                <w:b/>
                <w:iCs/>
              </w:rPr>
            </w:pPr>
          </w:p>
        </w:tc>
        <w:tc>
          <w:tcPr>
            <w:tcW w:w="568" w:type="dxa"/>
          </w:tcPr>
          <w:p w:rsidR="0005722D" w:rsidRPr="009D2A6F" w:rsidRDefault="0005722D" w:rsidP="0005722D">
            <w:pPr>
              <w:jc w:val="center"/>
              <w:rPr>
                <w:b/>
                <w:iCs/>
              </w:rPr>
            </w:pPr>
          </w:p>
        </w:tc>
      </w:tr>
      <w:tr w:rsidR="0005722D" w:rsidTr="0005722D">
        <w:tc>
          <w:tcPr>
            <w:tcW w:w="5240" w:type="dxa"/>
            <w:tcBorders>
              <w:bottom w:val="single" w:sz="12" w:space="0" w:color="auto"/>
            </w:tcBorders>
          </w:tcPr>
          <w:p w:rsidR="0005722D" w:rsidRPr="00B62745" w:rsidRDefault="0005722D" w:rsidP="0005722D">
            <w:pPr>
              <w:pStyle w:val="ListeParagraf"/>
              <w:numPr>
                <w:ilvl w:val="0"/>
                <w:numId w:val="47"/>
              </w:numPr>
              <w:ind w:left="318"/>
              <w:jc w:val="both"/>
              <w:rPr>
                <w:rFonts w:ascii="Times New Roman" w:hAnsi="Times New Roman" w:cs="Times New Roman"/>
                <w:iCs/>
                <w:szCs w:val="24"/>
              </w:rPr>
            </w:pPr>
            <w:proofErr w:type="spellStart"/>
            <w:r w:rsidRPr="00B62745">
              <w:rPr>
                <w:rFonts w:ascii="Times New Roman" w:hAnsi="Times New Roman" w:cs="Times New Roman"/>
                <w:iCs/>
                <w:szCs w:val="24"/>
              </w:rPr>
              <w:t>Iskonto</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Edilmiş</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Bürüt</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Katma</w:t>
            </w:r>
            <w:proofErr w:type="spellEnd"/>
            <w:r w:rsidRPr="00B62745">
              <w:rPr>
                <w:rFonts w:ascii="Times New Roman" w:hAnsi="Times New Roman" w:cs="Times New Roman"/>
                <w:iCs/>
                <w:szCs w:val="24"/>
              </w:rPr>
              <w:t xml:space="preserve"> </w:t>
            </w:r>
            <w:proofErr w:type="spellStart"/>
            <w:r w:rsidRPr="00B62745">
              <w:rPr>
                <w:rFonts w:ascii="Times New Roman" w:hAnsi="Times New Roman" w:cs="Times New Roman"/>
                <w:iCs/>
                <w:szCs w:val="24"/>
              </w:rPr>
              <w:t>Değer</w:t>
            </w:r>
            <w:proofErr w:type="spellEnd"/>
          </w:p>
        </w:tc>
        <w:tc>
          <w:tcPr>
            <w:tcW w:w="567" w:type="dxa"/>
            <w:tcBorders>
              <w:bottom w:val="single" w:sz="12" w:space="0" w:color="auto"/>
            </w:tcBorders>
            <w:vAlign w:val="center"/>
          </w:tcPr>
          <w:p w:rsidR="0005722D" w:rsidRPr="009D2A6F" w:rsidRDefault="0005722D" w:rsidP="0005722D">
            <w:pPr>
              <w:jc w:val="center"/>
              <w:rPr>
                <w:b/>
                <w:iCs/>
              </w:rPr>
            </w:pPr>
          </w:p>
        </w:tc>
        <w:tc>
          <w:tcPr>
            <w:tcW w:w="567" w:type="dxa"/>
            <w:tcBorders>
              <w:bottom w:val="single" w:sz="12" w:space="0" w:color="auto"/>
            </w:tcBorders>
            <w:vAlign w:val="center"/>
          </w:tcPr>
          <w:p w:rsidR="0005722D" w:rsidRPr="009D2A6F" w:rsidRDefault="0005722D" w:rsidP="0005722D">
            <w:pPr>
              <w:jc w:val="center"/>
              <w:rPr>
                <w:b/>
                <w:iCs/>
              </w:rPr>
            </w:pPr>
          </w:p>
        </w:tc>
        <w:tc>
          <w:tcPr>
            <w:tcW w:w="426" w:type="dxa"/>
            <w:tcBorders>
              <w:bottom w:val="single" w:sz="12" w:space="0" w:color="auto"/>
            </w:tcBorders>
            <w:vAlign w:val="center"/>
          </w:tcPr>
          <w:p w:rsidR="0005722D" w:rsidRPr="009D2A6F" w:rsidRDefault="0005722D" w:rsidP="0005722D">
            <w:pPr>
              <w:jc w:val="center"/>
              <w:rPr>
                <w:b/>
                <w:iCs/>
              </w:rPr>
            </w:pPr>
          </w:p>
        </w:tc>
        <w:tc>
          <w:tcPr>
            <w:tcW w:w="425" w:type="dxa"/>
            <w:tcBorders>
              <w:bottom w:val="single" w:sz="12" w:space="0" w:color="auto"/>
            </w:tcBorders>
            <w:vAlign w:val="center"/>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425" w:type="dxa"/>
            <w:tcBorders>
              <w:bottom w:val="single" w:sz="12" w:space="0" w:color="auto"/>
            </w:tcBorders>
          </w:tcPr>
          <w:p w:rsidR="0005722D" w:rsidRPr="009D2A6F" w:rsidRDefault="0005722D" w:rsidP="0005722D">
            <w:pPr>
              <w:jc w:val="center"/>
              <w:rPr>
                <w:b/>
                <w:iCs/>
              </w:rPr>
            </w:pPr>
          </w:p>
        </w:tc>
        <w:tc>
          <w:tcPr>
            <w:tcW w:w="568" w:type="dxa"/>
            <w:tcBorders>
              <w:bottom w:val="single" w:sz="12" w:space="0" w:color="auto"/>
            </w:tcBorders>
          </w:tcPr>
          <w:p w:rsidR="0005722D" w:rsidRPr="009D2A6F" w:rsidRDefault="0005722D" w:rsidP="0005722D">
            <w:pPr>
              <w:jc w:val="center"/>
              <w:rPr>
                <w:b/>
                <w:iCs/>
              </w:rPr>
            </w:pPr>
          </w:p>
        </w:tc>
      </w:tr>
      <w:tr w:rsidR="0005722D" w:rsidTr="0005722D">
        <w:tc>
          <w:tcPr>
            <w:tcW w:w="5240" w:type="dxa"/>
            <w:tcBorders>
              <w:top w:val="single" w:sz="12" w:space="0" w:color="auto"/>
              <w:left w:val="single" w:sz="12" w:space="0" w:color="auto"/>
              <w:bottom w:val="single" w:sz="12" w:space="0" w:color="auto"/>
              <w:right w:val="single" w:sz="6" w:space="0" w:color="auto"/>
            </w:tcBorders>
          </w:tcPr>
          <w:p w:rsidR="0005722D" w:rsidRPr="003729FD" w:rsidRDefault="0005722D" w:rsidP="0005722D">
            <w:pPr>
              <w:jc w:val="both"/>
              <w:rPr>
                <w:b/>
                <w:iCs/>
              </w:rPr>
            </w:pPr>
            <w:r w:rsidRPr="003729FD">
              <w:rPr>
                <w:b/>
                <w:iCs/>
              </w:rPr>
              <w:t>İndirgenmiş Net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6"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568" w:type="dxa"/>
            <w:tcBorders>
              <w:top w:val="single" w:sz="12" w:space="0" w:color="auto"/>
              <w:left w:val="single" w:sz="6" w:space="0" w:color="auto"/>
              <w:bottom w:val="single" w:sz="12" w:space="0" w:color="auto"/>
              <w:right w:val="single" w:sz="12" w:space="0" w:color="auto"/>
            </w:tcBorders>
          </w:tcPr>
          <w:p w:rsidR="0005722D" w:rsidRPr="009D2A6F" w:rsidRDefault="0005722D" w:rsidP="0005722D">
            <w:pPr>
              <w:jc w:val="center"/>
              <w:rPr>
                <w:b/>
                <w:iCs/>
              </w:rPr>
            </w:pPr>
          </w:p>
        </w:tc>
      </w:tr>
      <w:tr w:rsidR="0005722D" w:rsidTr="0005722D">
        <w:tc>
          <w:tcPr>
            <w:tcW w:w="5240" w:type="dxa"/>
            <w:tcBorders>
              <w:top w:val="single" w:sz="12" w:space="0" w:color="auto"/>
              <w:left w:val="single" w:sz="12" w:space="0" w:color="auto"/>
              <w:bottom w:val="single" w:sz="12" w:space="0" w:color="auto"/>
              <w:right w:val="single" w:sz="6" w:space="0" w:color="auto"/>
            </w:tcBorders>
          </w:tcPr>
          <w:p w:rsidR="0005722D" w:rsidRPr="003729FD" w:rsidRDefault="0005722D" w:rsidP="0005722D">
            <w:pPr>
              <w:jc w:val="both"/>
              <w:rPr>
                <w:b/>
                <w:iCs/>
              </w:rPr>
            </w:pPr>
            <w:r w:rsidRPr="003729FD">
              <w:rPr>
                <w:b/>
                <w:iCs/>
              </w:rPr>
              <w:t>İndirgenmiş Bürüt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567"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6"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vAlign w:val="center"/>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425" w:type="dxa"/>
            <w:tcBorders>
              <w:top w:val="single" w:sz="12" w:space="0" w:color="auto"/>
              <w:left w:val="single" w:sz="6" w:space="0" w:color="auto"/>
              <w:bottom w:val="single" w:sz="12" w:space="0" w:color="auto"/>
              <w:right w:val="single" w:sz="6" w:space="0" w:color="auto"/>
            </w:tcBorders>
          </w:tcPr>
          <w:p w:rsidR="0005722D" w:rsidRPr="009D2A6F" w:rsidRDefault="0005722D" w:rsidP="0005722D">
            <w:pPr>
              <w:jc w:val="center"/>
              <w:rPr>
                <w:b/>
                <w:iCs/>
              </w:rPr>
            </w:pPr>
          </w:p>
        </w:tc>
        <w:tc>
          <w:tcPr>
            <w:tcW w:w="568" w:type="dxa"/>
            <w:tcBorders>
              <w:top w:val="single" w:sz="12" w:space="0" w:color="auto"/>
              <w:left w:val="single" w:sz="6" w:space="0" w:color="auto"/>
              <w:bottom w:val="single" w:sz="12" w:space="0" w:color="auto"/>
              <w:right w:val="single" w:sz="12" w:space="0" w:color="auto"/>
            </w:tcBorders>
          </w:tcPr>
          <w:p w:rsidR="0005722D" w:rsidRPr="009D2A6F" w:rsidRDefault="0005722D" w:rsidP="0005722D">
            <w:pPr>
              <w:jc w:val="center"/>
              <w:rPr>
                <w:b/>
                <w:iCs/>
              </w:rPr>
            </w:pPr>
          </w:p>
        </w:tc>
      </w:tr>
    </w:tbl>
    <w:p w:rsidR="0005722D" w:rsidRDefault="0005722D" w:rsidP="0005722D">
      <w:pPr>
        <w:rPr>
          <w:color w:val="000000" w:themeColor="text1"/>
        </w:rPr>
      </w:pPr>
    </w:p>
    <w:p w:rsidR="0005722D" w:rsidRDefault="0005722D" w:rsidP="0005722D">
      <w:pPr>
        <w:rPr>
          <w:color w:val="000000" w:themeColor="text1"/>
        </w:rPr>
      </w:pPr>
      <w:r>
        <w:rPr>
          <w:color w:val="000000" w:themeColor="text1"/>
        </w:rPr>
        <w:br w:type="page"/>
      </w: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rPr>
      </w:pPr>
      <w:bookmarkStart w:id="51" w:name="_Toc166511737"/>
      <w:r w:rsidRPr="002809E7">
        <w:rPr>
          <w:rFonts w:ascii="Arial" w:hAnsi="Arial" w:cs="Arial"/>
        </w:rPr>
        <w:t xml:space="preserve">8. </w:t>
      </w:r>
      <w:proofErr w:type="spellStart"/>
      <w:r w:rsidRPr="002809E7">
        <w:rPr>
          <w:rFonts w:ascii="Arial" w:hAnsi="Arial" w:cs="Arial"/>
        </w:rPr>
        <w:t>DUYARLILIK</w:t>
      </w:r>
      <w:proofErr w:type="spellEnd"/>
      <w:r w:rsidRPr="002809E7">
        <w:rPr>
          <w:rFonts w:ascii="Arial" w:hAnsi="Arial" w:cs="Arial"/>
        </w:rPr>
        <w:t xml:space="preserve"> </w:t>
      </w:r>
      <w:proofErr w:type="spellStart"/>
      <w:r w:rsidRPr="002809E7">
        <w:rPr>
          <w:rFonts w:ascii="Arial" w:hAnsi="Arial" w:cs="Arial"/>
        </w:rPr>
        <w:t>ANALİZİ</w:t>
      </w:r>
      <w:bookmarkEnd w:id="51"/>
      <w:proofErr w:type="spellEnd"/>
    </w:p>
    <w:p w:rsidR="0005722D" w:rsidRPr="00020151" w:rsidRDefault="0005722D" w:rsidP="0005722D">
      <w:pPr>
        <w:jc w:val="both"/>
      </w:pPr>
      <w:r w:rsidRPr="00020151">
        <w:t>Satış Fiyatlarındaki Değişimlere İlişkin Analizler</w:t>
      </w:r>
    </w:p>
    <w:p w:rsidR="0005722D" w:rsidRPr="00020151" w:rsidRDefault="0005722D" w:rsidP="0005722D">
      <w:pPr>
        <w:jc w:val="both"/>
      </w:pPr>
      <w:r w:rsidRPr="00020151">
        <w:t>Satış Projeksiyonlarındaki Değişimlere İlişkin Analizler</w:t>
      </w:r>
    </w:p>
    <w:p w:rsidR="0005722D" w:rsidRDefault="0005722D" w:rsidP="0005722D">
      <w:pPr>
        <w:jc w:val="both"/>
        <w:rPr>
          <w:iCs/>
          <w:color w:val="FF0000"/>
        </w:rPr>
      </w:pPr>
      <w:r w:rsidRPr="00020151">
        <w:t xml:space="preserve">Yatırım Tutarındaki Değişimlere İlişkin Analizler </w:t>
      </w:r>
      <w:r w:rsidRPr="00020151">
        <w:rPr>
          <w:iCs/>
          <w:color w:val="FF0000"/>
        </w:rPr>
        <w:t>(Sadece kâr amacı güden projeler için hesaplanmalıdır. Kâr amacı gütmeyen projeler için gerekli değildir)</w:t>
      </w:r>
    </w:p>
    <w:p w:rsidR="0005722D" w:rsidRPr="00020151" w:rsidRDefault="0005722D" w:rsidP="0005722D">
      <w:pPr>
        <w:jc w:val="both"/>
        <w:rPr>
          <w:color w:val="000000" w:themeColor="text1"/>
        </w:rPr>
      </w:pPr>
    </w:p>
    <w:p w:rsidR="0005722D" w:rsidRPr="00020151" w:rsidRDefault="0005722D" w:rsidP="0005722D">
      <w:pPr>
        <w:jc w:val="both"/>
        <w:rPr>
          <w:color w:val="000000" w:themeColor="text1"/>
        </w:rPr>
      </w:pPr>
    </w:p>
    <w:p w:rsidR="0005722D" w:rsidRPr="002809E7" w:rsidRDefault="0005722D" w:rsidP="0005722D">
      <w:pPr>
        <w:pStyle w:val="Balk1"/>
        <w:rPr>
          <w:rFonts w:ascii="Arial" w:hAnsi="Arial" w:cs="Arial"/>
          <w:b w:val="0"/>
          <w:szCs w:val="24"/>
        </w:rPr>
      </w:pPr>
      <w:bookmarkStart w:id="52" w:name="_Toc166511738"/>
      <w:r w:rsidRPr="002809E7">
        <w:rPr>
          <w:rFonts w:ascii="Arial" w:hAnsi="Arial" w:cs="Arial"/>
          <w:szCs w:val="24"/>
        </w:rPr>
        <w:t xml:space="preserve">9. </w:t>
      </w:r>
      <w:proofErr w:type="spellStart"/>
      <w:r w:rsidRPr="002809E7">
        <w:rPr>
          <w:rFonts w:ascii="Arial" w:hAnsi="Arial" w:cs="Arial"/>
          <w:szCs w:val="24"/>
        </w:rPr>
        <w:t>ÇEVRESEL</w:t>
      </w:r>
      <w:proofErr w:type="spellEnd"/>
      <w:r w:rsidRPr="002809E7">
        <w:rPr>
          <w:rFonts w:ascii="Arial" w:hAnsi="Arial" w:cs="Arial"/>
          <w:szCs w:val="24"/>
        </w:rPr>
        <w:t xml:space="preserve"> </w:t>
      </w:r>
      <w:proofErr w:type="spellStart"/>
      <w:r w:rsidRPr="002809E7">
        <w:rPr>
          <w:rFonts w:ascii="Arial" w:hAnsi="Arial" w:cs="Arial"/>
          <w:szCs w:val="24"/>
        </w:rPr>
        <w:t>ANALİZ</w:t>
      </w:r>
      <w:bookmarkEnd w:id="52"/>
      <w:proofErr w:type="spellEnd"/>
      <w:r w:rsidRPr="002809E7">
        <w:rPr>
          <w:rFonts w:ascii="Arial" w:hAnsi="Arial" w:cs="Arial"/>
          <w:szCs w:val="24"/>
        </w:rPr>
        <w:t xml:space="preserve"> </w:t>
      </w:r>
    </w:p>
    <w:p w:rsidR="0005722D" w:rsidRPr="00020151" w:rsidRDefault="0005722D" w:rsidP="0005722D">
      <w:pPr>
        <w:jc w:val="both"/>
        <w:rPr>
          <w:b/>
          <w:bCs/>
        </w:rPr>
      </w:pPr>
      <w:r w:rsidRPr="00020151">
        <w:rPr>
          <w:b/>
          <w:bCs/>
        </w:rPr>
        <w:t xml:space="preserve">9.1. Çevresel Etkilerin Ön Değerlendirmesi </w:t>
      </w:r>
    </w:p>
    <w:p w:rsidR="0005722D" w:rsidRDefault="0005722D" w:rsidP="0005722D">
      <w:pPr>
        <w:jc w:val="both"/>
        <w:rPr>
          <w:iCs/>
        </w:rPr>
      </w:pPr>
      <w:r w:rsidRPr="00020151">
        <w:rPr>
          <w:iCs/>
        </w:rPr>
        <w:t>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  Çevresel Etki Değerlendirmesi (</w:t>
      </w:r>
      <w:proofErr w:type="spellStart"/>
      <w:r w:rsidRPr="00020151">
        <w:rPr>
          <w:iCs/>
        </w:rPr>
        <w:t>ÇED</w:t>
      </w:r>
      <w:proofErr w:type="spellEnd"/>
      <w:r w:rsidRPr="00020151">
        <w:rPr>
          <w:iCs/>
        </w:rPr>
        <w:t>) Olumlu Kararı veya Çevresel Etki Değerlendirmesi (</w:t>
      </w:r>
      <w:proofErr w:type="spellStart"/>
      <w:r w:rsidRPr="00020151">
        <w:rPr>
          <w:iCs/>
        </w:rPr>
        <w:t>ÇED</w:t>
      </w:r>
      <w:proofErr w:type="spellEnd"/>
      <w:r w:rsidRPr="00020151">
        <w:rPr>
          <w:iCs/>
        </w:rPr>
        <w:t xml:space="preserve">) Gerekli Değildir Kararı alınmadıkça projelerle ilgili onay, izin, teşvik, yapı ve kullanım ruhsatı verilemez; proje için yatırıma başlanamaz ve ihale edilemez. Çevresel etki değerlendirmesi yönetmeliği Ek-1 listesinde yer alan veya Ek-2 listesinde yer alıp çevresel etki değerlendirmesi gereklidir kararı verilen faaliyetler </w:t>
      </w:r>
      <w:proofErr w:type="spellStart"/>
      <w:r w:rsidRPr="00020151">
        <w:rPr>
          <w:iCs/>
        </w:rPr>
        <w:t>ÇED</w:t>
      </w:r>
      <w:proofErr w:type="spellEnd"/>
      <w:r w:rsidRPr="00020151">
        <w:rPr>
          <w:iCs/>
        </w:rPr>
        <w:t xml:space="preserve"> yönetmeliğinin Ek-</w:t>
      </w:r>
      <w:proofErr w:type="spellStart"/>
      <w:r w:rsidRPr="00020151">
        <w:rPr>
          <w:iCs/>
        </w:rPr>
        <w:t>3’ünde</w:t>
      </w:r>
      <w:proofErr w:type="spellEnd"/>
      <w:r w:rsidRPr="00020151">
        <w:rPr>
          <w:iCs/>
        </w:rPr>
        <w:t xml:space="preserve"> yer alan formata göre bakanlıkça yetkilendirilmiş kuruluşlara </w:t>
      </w:r>
      <w:proofErr w:type="spellStart"/>
      <w:r w:rsidRPr="00020151">
        <w:rPr>
          <w:iCs/>
        </w:rPr>
        <w:t>ÇED</w:t>
      </w:r>
      <w:proofErr w:type="spellEnd"/>
      <w:r w:rsidRPr="00020151">
        <w:rPr>
          <w:iCs/>
        </w:rPr>
        <w:t xml:space="preserve"> raporu hazırlatmakla yükümlüdür. Çevresel etki değerlendirmesi yönetmeliği Ek-2 listesinde yer alan faaliyetler ise bulunduğu İle göre o ilin valiliğine ya da bakanlığa Ek-</w:t>
      </w:r>
      <w:proofErr w:type="spellStart"/>
      <w:r w:rsidRPr="00020151">
        <w:rPr>
          <w:iCs/>
        </w:rPr>
        <w:t>4’te</w:t>
      </w:r>
      <w:proofErr w:type="spellEnd"/>
      <w:r w:rsidRPr="00020151">
        <w:rPr>
          <w:iCs/>
        </w:rPr>
        <w:t xml:space="preserve"> yer alan formata göre proje tanıtım dosyası hazırlamak ve sunmakla yükümlüdürler. </w:t>
      </w:r>
      <w:proofErr w:type="spellStart"/>
      <w:r w:rsidRPr="00020151">
        <w:rPr>
          <w:iCs/>
        </w:rPr>
        <w:t>ÇED</w:t>
      </w:r>
      <w:proofErr w:type="spellEnd"/>
      <w:r w:rsidRPr="00020151">
        <w:rPr>
          <w:iCs/>
        </w:rPr>
        <w:t xml:space="preserve"> çevresel analizin tamamını karşılamaz. </w:t>
      </w:r>
      <w:proofErr w:type="spellStart"/>
      <w:r w:rsidRPr="00020151">
        <w:rPr>
          <w:iCs/>
        </w:rPr>
        <w:t>ÇED</w:t>
      </w:r>
      <w:proofErr w:type="spellEnd"/>
      <w:r w:rsidRPr="00020151">
        <w:rPr>
          <w:iCs/>
        </w:rPr>
        <w:t xml:space="preserve"> kapsamında olumlu bulunan bir projenin çevresel analiz kapsamında değerlendirildiğinde parasal olarak belirlenerek fayda maliyet analizine dâhil edilmesi gereken bazı etkileri halen bulunabilir. Çevresel analiz kapsamında parasal 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 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edilir. Parasal olarak belirlenemeyen maliyetlere sosyal analizde niteliksel olarak yer alır. </w:t>
      </w:r>
    </w:p>
    <w:p w:rsidR="0005722D" w:rsidRDefault="0005722D" w:rsidP="0005722D">
      <w:pPr>
        <w:jc w:val="both"/>
        <w:rPr>
          <w:iCs/>
        </w:rPr>
      </w:pP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3" w:name="_Toc166511739"/>
      <w:r w:rsidRPr="002809E7">
        <w:rPr>
          <w:rFonts w:ascii="Arial" w:hAnsi="Arial" w:cs="Arial"/>
        </w:rPr>
        <w:t xml:space="preserve">9.2. </w:t>
      </w:r>
      <w:proofErr w:type="spellStart"/>
      <w:r w:rsidRPr="002809E7">
        <w:rPr>
          <w:rFonts w:ascii="Arial" w:hAnsi="Arial" w:cs="Arial"/>
        </w:rPr>
        <w:t>Çevresel</w:t>
      </w:r>
      <w:proofErr w:type="spellEnd"/>
      <w:r w:rsidRPr="002809E7">
        <w:rPr>
          <w:rFonts w:ascii="Arial" w:hAnsi="Arial" w:cs="Arial"/>
        </w:rPr>
        <w:t xml:space="preserve"> </w:t>
      </w:r>
      <w:proofErr w:type="spellStart"/>
      <w:r w:rsidRPr="002809E7">
        <w:rPr>
          <w:rFonts w:ascii="Arial" w:hAnsi="Arial" w:cs="Arial"/>
        </w:rPr>
        <w:t>Riskler</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Azaltma</w:t>
      </w:r>
      <w:proofErr w:type="spellEnd"/>
      <w:r w:rsidRPr="002809E7">
        <w:rPr>
          <w:rFonts w:ascii="Arial" w:hAnsi="Arial" w:cs="Arial"/>
        </w:rPr>
        <w:t xml:space="preserve"> </w:t>
      </w:r>
      <w:proofErr w:type="spellStart"/>
      <w:r w:rsidRPr="002809E7">
        <w:rPr>
          <w:rFonts w:ascii="Arial" w:hAnsi="Arial" w:cs="Arial"/>
        </w:rPr>
        <w:t>Tedbirleri</w:t>
      </w:r>
      <w:bookmarkEnd w:id="53"/>
      <w:proofErr w:type="spellEnd"/>
      <w:r w:rsidRPr="002809E7">
        <w:rPr>
          <w:rFonts w:ascii="Arial" w:hAnsi="Arial" w:cs="Arial"/>
        </w:rPr>
        <w:t xml:space="preserve"> </w:t>
      </w:r>
    </w:p>
    <w:p w:rsidR="0005722D" w:rsidRDefault="0005722D" w:rsidP="0005722D">
      <w:pPr>
        <w:jc w:val="both"/>
        <w:rPr>
          <w:iCs/>
        </w:rPr>
      </w:pPr>
      <w:r w:rsidRPr="00020151">
        <w:rPr>
          <w:iCs/>
        </w:rPr>
        <w:t>Projenin çevreye vereceği olumsuz etkilerin en aza indirilmesi için önerilen tedbirler bu bölümde belirtilecektir.</w:t>
      </w:r>
    </w:p>
    <w:p w:rsidR="0005722D" w:rsidRDefault="0005722D" w:rsidP="0005722D">
      <w:pPr>
        <w:rPr>
          <w:iCs/>
        </w:rPr>
      </w:pPr>
      <w:r>
        <w:rPr>
          <w:iCs/>
        </w:rPr>
        <w:br w:type="page"/>
      </w:r>
    </w:p>
    <w:p w:rsidR="0005722D" w:rsidRPr="00020151" w:rsidRDefault="0005722D" w:rsidP="0005722D">
      <w:pPr>
        <w:jc w:val="both"/>
        <w:rPr>
          <w:b/>
          <w:bCs/>
        </w:rPr>
      </w:pPr>
    </w:p>
    <w:p w:rsidR="0005722D" w:rsidRPr="002809E7" w:rsidRDefault="0005722D" w:rsidP="0005722D">
      <w:pPr>
        <w:pStyle w:val="Balk1"/>
        <w:rPr>
          <w:rFonts w:ascii="Arial" w:hAnsi="Arial" w:cs="Arial"/>
          <w:b w:val="0"/>
        </w:rPr>
      </w:pPr>
      <w:bookmarkStart w:id="54" w:name="_Toc166511740"/>
      <w:r w:rsidRPr="002809E7">
        <w:rPr>
          <w:rFonts w:ascii="Arial" w:hAnsi="Arial" w:cs="Arial"/>
        </w:rPr>
        <w:t xml:space="preserve">10.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ANALİZ</w:t>
      </w:r>
      <w:bookmarkEnd w:id="54"/>
      <w:proofErr w:type="spellEnd"/>
      <w:r w:rsidRPr="002809E7">
        <w:rPr>
          <w:rFonts w:ascii="Arial" w:hAnsi="Arial" w:cs="Arial"/>
        </w:rPr>
        <w:t xml:space="preserve"> </w:t>
      </w:r>
    </w:p>
    <w:p w:rsidR="0005722D" w:rsidRDefault="0005722D" w:rsidP="0005722D">
      <w:pPr>
        <w:jc w:val="both"/>
      </w:pPr>
      <w:r w:rsidRPr="00020151">
        <w:t xml:space="preserve">Parasallaştırılamayan sosyal faydalara bu bölümde yer verilecektir. (Parasallaştırılabilenlere ekonomik analiz başlığı altında yerilecektir.) </w:t>
      </w:r>
    </w:p>
    <w:p w:rsidR="0005722D" w:rsidRPr="00020151" w:rsidRDefault="0005722D" w:rsidP="0005722D">
      <w:pPr>
        <w:jc w:val="both"/>
      </w:pPr>
    </w:p>
    <w:p w:rsidR="0005722D" w:rsidRPr="002809E7" w:rsidRDefault="0005722D" w:rsidP="0005722D">
      <w:pPr>
        <w:pStyle w:val="Balk2"/>
        <w:rPr>
          <w:rFonts w:ascii="Arial" w:hAnsi="Arial" w:cs="Arial"/>
        </w:rPr>
      </w:pPr>
      <w:bookmarkStart w:id="55" w:name="_Toc166511741"/>
      <w:r w:rsidRPr="002809E7">
        <w:rPr>
          <w:rFonts w:ascii="Arial" w:hAnsi="Arial" w:cs="Arial"/>
        </w:rPr>
        <w:t xml:space="preserve">10.1.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Sosyal</w:t>
      </w:r>
      <w:proofErr w:type="spellEnd"/>
      <w:r w:rsidRPr="002809E7">
        <w:rPr>
          <w:rFonts w:ascii="Arial" w:hAnsi="Arial" w:cs="Arial"/>
        </w:rPr>
        <w:t xml:space="preserve"> </w:t>
      </w:r>
      <w:proofErr w:type="spellStart"/>
      <w:r w:rsidRPr="002809E7">
        <w:rPr>
          <w:rFonts w:ascii="Arial" w:hAnsi="Arial" w:cs="Arial"/>
        </w:rPr>
        <w:t>Etkileri</w:t>
      </w:r>
      <w:bookmarkEnd w:id="55"/>
      <w:proofErr w:type="spellEnd"/>
      <w:r w:rsidRPr="002809E7">
        <w:rPr>
          <w:rFonts w:ascii="Arial" w:hAnsi="Arial" w:cs="Arial"/>
        </w:rPr>
        <w:t xml:space="preserve"> </w:t>
      </w:r>
    </w:p>
    <w:p w:rsidR="0005722D" w:rsidRDefault="0005722D" w:rsidP="0005722D">
      <w:pPr>
        <w:jc w:val="both"/>
        <w:rPr>
          <w:iCs/>
        </w:rPr>
      </w:pPr>
      <w:r w:rsidRPr="00020151">
        <w:rPr>
          <w:iCs/>
        </w:rPr>
        <w:t xml:space="preserve">Bu bölümde projenin oluşturması beklenen olumlu ve olumsuz sosyal etkilerine yer verilecektir. </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6" w:name="_Toc166511742"/>
      <w:r w:rsidRPr="002809E7">
        <w:rPr>
          <w:rFonts w:ascii="Arial" w:hAnsi="Arial" w:cs="Arial"/>
        </w:rPr>
        <w:t xml:space="preserve">10.2.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Toplumsal</w:t>
      </w:r>
      <w:proofErr w:type="spellEnd"/>
      <w:r w:rsidRPr="002809E7">
        <w:rPr>
          <w:rFonts w:ascii="Arial" w:hAnsi="Arial" w:cs="Arial"/>
        </w:rPr>
        <w:t xml:space="preserve"> </w:t>
      </w:r>
      <w:proofErr w:type="spellStart"/>
      <w:r w:rsidRPr="002809E7">
        <w:rPr>
          <w:rFonts w:ascii="Arial" w:hAnsi="Arial" w:cs="Arial"/>
        </w:rPr>
        <w:t>Gruplara</w:t>
      </w:r>
      <w:proofErr w:type="spellEnd"/>
      <w:r w:rsidRPr="002809E7">
        <w:rPr>
          <w:rFonts w:ascii="Arial" w:hAnsi="Arial" w:cs="Arial"/>
        </w:rPr>
        <w:t xml:space="preserve"> </w:t>
      </w:r>
      <w:proofErr w:type="spellStart"/>
      <w:r w:rsidRPr="002809E7">
        <w:rPr>
          <w:rFonts w:ascii="Arial" w:hAnsi="Arial" w:cs="Arial"/>
        </w:rPr>
        <w:t>Etkisi</w:t>
      </w:r>
      <w:bookmarkEnd w:id="56"/>
      <w:proofErr w:type="spellEnd"/>
      <w:r w:rsidRPr="002809E7">
        <w:rPr>
          <w:rFonts w:ascii="Arial" w:hAnsi="Arial" w:cs="Arial"/>
        </w:rPr>
        <w:t xml:space="preserve"> </w:t>
      </w:r>
    </w:p>
    <w:p w:rsidR="0005722D" w:rsidRDefault="0005722D" w:rsidP="0005722D">
      <w:pPr>
        <w:jc w:val="both"/>
        <w:rPr>
          <w:iCs/>
        </w:rPr>
      </w:pPr>
      <w:r w:rsidRPr="00020151">
        <w:rPr>
          <w:iCs/>
        </w:rPr>
        <w:t xml:space="preserve">Toplumsal grupların (kadın, erkek, çocuk, genç, yaşlı vb.) projeden nasıl etkileneceği, proje sonucunda söz konusu grupların durumunda nasıl bir iyileşme öngörüldüğü bu bölümde belirtilecektir. </w:t>
      </w:r>
    </w:p>
    <w:p w:rsidR="0005722D" w:rsidRPr="00020151" w:rsidRDefault="0005722D" w:rsidP="0005722D">
      <w:pPr>
        <w:jc w:val="both"/>
        <w:rPr>
          <w:iCs/>
        </w:rPr>
      </w:pPr>
    </w:p>
    <w:p w:rsidR="0005722D" w:rsidRPr="002809E7" w:rsidRDefault="0005722D" w:rsidP="0005722D">
      <w:pPr>
        <w:pStyle w:val="Balk2"/>
        <w:rPr>
          <w:rFonts w:ascii="Arial" w:hAnsi="Arial" w:cs="Arial"/>
        </w:rPr>
      </w:pPr>
      <w:bookmarkStart w:id="57" w:name="_Toc166511743"/>
      <w:r w:rsidRPr="002809E7">
        <w:rPr>
          <w:rFonts w:ascii="Arial" w:hAnsi="Arial" w:cs="Arial"/>
        </w:rPr>
        <w:t xml:space="preserve">10.3. </w:t>
      </w:r>
      <w:proofErr w:type="spellStart"/>
      <w:r w:rsidRPr="002809E7">
        <w:rPr>
          <w:rFonts w:ascii="Arial" w:hAnsi="Arial" w:cs="Arial"/>
        </w:rPr>
        <w:t>Bölgesel</w:t>
      </w:r>
      <w:proofErr w:type="spellEnd"/>
      <w:r w:rsidRPr="002809E7">
        <w:rPr>
          <w:rFonts w:ascii="Arial" w:hAnsi="Arial" w:cs="Arial"/>
        </w:rPr>
        <w:t xml:space="preserve"> </w:t>
      </w:r>
      <w:proofErr w:type="spellStart"/>
      <w:r w:rsidRPr="002809E7">
        <w:rPr>
          <w:rFonts w:ascii="Arial" w:hAnsi="Arial" w:cs="Arial"/>
        </w:rPr>
        <w:t>Düzeydeki</w:t>
      </w:r>
      <w:proofErr w:type="spellEnd"/>
      <w:r w:rsidRPr="002809E7">
        <w:rPr>
          <w:rFonts w:ascii="Arial" w:hAnsi="Arial" w:cs="Arial"/>
        </w:rPr>
        <w:t xml:space="preserve"> </w:t>
      </w:r>
      <w:proofErr w:type="spellStart"/>
      <w:r w:rsidRPr="002809E7">
        <w:rPr>
          <w:rFonts w:ascii="Arial" w:hAnsi="Arial" w:cs="Arial"/>
        </w:rPr>
        <w:t>Etkisi</w:t>
      </w:r>
      <w:bookmarkEnd w:id="57"/>
      <w:proofErr w:type="spellEnd"/>
      <w:r w:rsidRPr="002809E7">
        <w:rPr>
          <w:rFonts w:ascii="Arial" w:hAnsi="Arial" w:cs="Arial"/>
        </w:rPr>
        <w:t xml:space="preserve"> </w:t>
      </w:r>
    </w:p>
    <w:p w:rsidR="0005722D" w:rsidRDefault="0005722D" w:rsidP="0005722D">
      <w:pPr>
        <w:jc w:val="both"/>
        <w:rPr>
          <w:iCs/>
        </w:rPr>
      </w:pPr>
      <w:r w:rsidRPr="00020151">
        <w:rPr>
          <w:iCs/>
        </w:rPr>
        <w:t>Projenin bölgesel kalkınma ve/veya gelişmişlik farklarının giderilmesi hususunda öngörülen herhangi bir etkisinin olması durumunda bu bölümde söz konusu etkilere yer verilecektir.</w:t>
      </w:r>
    </w:p>
    <w:p w:rsidR="0005722D" w:rsidRPr="00020151" w:rsidRDefault="0005722D" w:rsidP="0005722D">
      <w:pPr>
        <w:jc w:val="both"/>
        <w:rPr>
          <w:iCs/>
        </w:rPr>
      </w:pP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rPr>
      </w:pPr>
      <w:bookmarkStart w:id="58" w:name="_Toc166511744"/>
      <w:r w:rsidRPr="002809E7">
        <w:rPr>
          <w:rFonts w:ascii="Arial" w:hAnsi="Arial" w:cs="Arial"/>
        </w:rPr>
        <w:t xml:space="preserve">11. RİSK </w:t>
      </w:r>
      <w:proofErr w:type="spellStart"/>
      <w:r w:rsidRPr="002809E7">
        <w:rPr>
          <w:rFonts w:ascii="Arial" w:hAnsi="Arial" w:cs="Arial"/>
        </w:rPr>
        <w:t>ANALİZİ</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SONUÇLAR</w:t>
      </w:r>
      <w:bookmarkEnd w:id="58"/>
      <w:proofErr w:type="spellEnd"/>
    </w:p>
    <w:p w:rsidR="0005722D" w:rsidRPr="002809E7" w:rsidRDefault="0005722D" w:rsidP="0005722D">
      <w:pPr>
        <w:pStyle w:val="Balk2"/>
        <w:rPr>
          <w:rFonts w:ascii="Arial" w:hAnsi="Arial" w:cs="Arial"/>
        </w:rPr>
      </w:pPr>
      <w:bookmarkStart w:id="59" w:name="_Toc166511745"/>
      <w:r w:rsidRPr="002809E7">
        <w:rPr>
          <w:rFonts w:ascii="Arial" w:hAnsi="Arial" w:cs="Arial"/>
        </w:rPr>
        <w:t xml:space="preserve">11.1.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Ekonomik</w:t>
      </w:r>
      <w:proofErr w:type="spellEnd"/>
      <w:r w:rsidRPr="002809E7">
        <w:rPr>
          <w:rFonts w:ascii="Arial" w:hAnsi="Arial" w:cs="Arial"/>
        </w:rPr>
        <w:t xml:space="preserve"> </w:t>
      </w:r>
      <w:proofErr w:type="spellStart"/>
      <w:r w:rsidRPr="002809E7">
        <w:rPr>
          <w:rFonts w:ascii="Arial" w:hAnsi="Arial" w:cs="Arial"/>
        </w:rPr>
        <w:t>Yapılabilirliği</w:t>
      </w:r>
      <w:proofErr w:type="spellEnd"/>
      <w:r w:rsidRPr="002809E7">
        <w:rPr>
          <w:rFonts w:ascii="Arial" w:hAnsi="Arial" w:cs="Arial"/>
        </w:rPr>
        <w:t xml:space="preserve"> </w:t>
      </w:r>
      <w:proofErr w:type="spellStart"/>
      <w:r w:rsidRPr="002809E7">
        <w:rPr>
          <w:rFonts w:ascii="Arial" w:hAnsi="Arial" w:cs="Arial"/>
        </w:rPr>
        <w:t>ile</w:t>
      </w:r>
      <w:proofErr w:type="spellEnd"/>
      <w:r w:rsidRPr="002809E7">
        <w:rPr>
          <w:rFonts w:ascii="Arial" w:hAnsi="Arial" w:cs="Arial"/>
        </w:rPr>
        <w:t xml:space="preserve"> </w:t>
      </w:r>
      <w:proofErr w:type="spellStart"/>
      <w:r w:rsidRPr="002809E7">
        <w:rPr>
          <w:rFonts w:ascii="Arial" w:hAnsi="Arial" w:cs="Arial"/>
        </w:rPr>
        <w:t>İlgili</w:t>
      </w:r>
      <w:proofErr w:type="spellEnd"/>
      <w:r w:rsidRPr="002809E7">
        <w:rPr>
          <w:rFonts w:ascii="Arial" w:hAnsi="Arial" w:cs="Arial"/>
        </w:rPr>
        <w:t xml:space="preserve"> </w:t>
      </w:r>
      <w:proofErr w:type="spellStart"/>
      <w:r w:rsidRPr="002809E7">
        <w:rPr>
          <w:rFonts w:ascii="Arial" w:hAnsi="Arial" w:cs="Arial"/>
        </w:rPr>
        <w:t>Sonuçlar</w:t>
      </w:r>
      <w:bookmarkEnd w:id="59"/>
      <w:proofErr w:type="spellEnd"/>
      <w:r w:rsidRPr="002809E7">
        <w:rPr>
          <w:rFonts w:ascii="Arial" w:hAnsi="Arial" w:cs="Arial"/>
        </w:rPr>
        <w:t xml:space="preserve"> </w:t>
      </w:r>
    </w:p>
    <w:p w:rsidR="0005722D" w:rsidRPr="00020151" w:rsidRDefault="0005722D" w:rsidP="0005722D">
      <w:pPr>
        <w:jc w:val="both"/>
        <w:rPr>
          <w:iCs/>
        </w:rPr>
      </w:pPr>
      <w:r w:rsidRPr="00020151">
        <w:rPr>
          <w:iCs/>
        </w:rPr>
        <w:t xml:space="preserve">Projenin ekonomik olarak yapılabilirliğine dair yapılmış olan hesaplamaların sonuçlarının toplu olarak gösterildiği bölümdür. </w:t>
      </w:r>
    </w:p>
    <w:p w:rsidR="0005722D" w:rsidRPr="002809E7" w:rsidRDefault="0005722D" w:rsidP="0005722D">
      <w:pPr>
        <w:pStyle w:val="Balk2"/>
        <w:rPr>
          <w:rFonts w:ascii="Arial" w:hAnsi="Arial" w:cs="Arial"/>
        </w:rPr>
      </w:pPr>
      <w:bookmarkStart w:id="60" w:name="_Toc166511746"/>
      <w:r w:rsidRPr="002809E7">
        <w:rPr>
          <w:rFonts w:ascii="Arial" w:hAnsi="Arial" w:cs="Arial"/>
        </w:rPr>
        <w:t xml:space="preserve">11.2. </w:t>
      </w:r>
      <w:proofErr w:type="spellStart"/>
      <w:r w:rsidRPr="002809E7">
        <w:rPr>
          <w:rFonts w:ascii="Arial" w:hAnsi="Arial" w:cs="Arial"/>
        </w:rPr>
        <w:t>Projenin</w:t>
      </w:r>
      <w:proofErr w:type="spellEnd"/>
      <w:r w:rsidRPr="002809E7">
        <w:rPr>
          <w:rFonts w:ascii="Arial" w:hAnsi="Arial" w:cs="Arial"/>
        </w:rPr>
        <w:t xml:space="preserve"> </w:t>
      </w:r>
      <w:proofErr w:type="spellStart"/>
      <w:r w:rsidRPr="002809E7">
        <w:rPr>
          <w:rFonts w:ascii="Arial" w:hAnsi="Arial" w:cs="Arial"/>
        </w:rPr>
        <w:t>Sürdürülebilirliği</w:t>
      </w:r>
      <w:bookmarkEnd w:id="60"/>
      <w:proofErr w:type="spellEnd"/>
      <w:r w:rsidRPr="002809E7">
        <w:rPr>
          <w:rFonts w:ascii="Arial" w:hAnsi="Arial" w:cs="Arial"/>
        </w:rPr>
        <w:t xml:space="preserve"> </w:t>
      </w:r>
    </w:p>
    <w:p w:rsidR="0005722D" w:rsidRPr="00020151" w:rsidRDefault="0005722D" w:rsidP="0005722D">
      <w:pPr>
        <w:jc w:val="both"/>
        <w:rPr>
          <w:b/>
          <w:bCs/>
        </w:rPr>
      </w:pPr>
      <w:r w:rsidRPr="00020151">
        <w:rPr>
          <w:iCs/>
        </w:rPr>
        <w:t>Yatırımın planlanan ömrü boyunca faaliyetlerinin aksamadan devam edebilmesinin (sürdürülebilir olmasının) varsa bağlı olduğu koşulların belirtildiği bölümdür. Aynı zamanda bu koşulların sağlanması için alınan tedbirler de belirtilir.</w:t>
      </w:r>
      <w:r w:rsidRPr="00020151">
        <w:rPr>
          <w:b/>
          <w:bCs/>
        </w:rPr>
        <w:t xml:space="preserve"> </w:t>
      </w:r>
    </w:p>
    <w:p w:rsidR="0005722D" w:rsidRPr="002809E7" w:rsidRDefault="0005722D" w:rsidP="0005722D">
      <w:pPr>
        <w:pStyle w:val="Balk2"/>
        <w:rPr>
          <w:rFonts w:ascii="Arial" w:hAnsi="Arial" w:cs="Arial"/>
        </w:rPr>
      </w:pPr>
      <w:bookmarkStart w:id="61" w:name="_Toc166511747"/>
      <w:r w:rsidRPr="002809E7">
        <w:rPr>
          <w:rFonts w:ascii="Arial" w:hAnsi="Arial" w:cs="Arial"/>
        </w:rPr>
        <w:t xml:space="preserve">11.3. </w:t>
      </w:r>
      <w:proofErr w:type="spellStart"/>
      <w:r w:rsidRPr="002809E7">
        <w:rPr>
          <w:rFonts w:ascii="Arial" w:hAnsi="Arial" w:cs="Arial"/>
        </w:rPr>
        <w:t>Projeye</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Temel</w:t>
      </w:r>
      <w:proofErr w:type="spellEnd"/>
      <w:r w:rsidRPr="002809E7">
        <w:rPr>
          <w:rFonts w:ascii="Arial" w:hAnsi="Arial" w:cs="Arial"/>
        </w:rPr>
        <w:t xml:space="preserve"> </w:t>
      </w:r>
      <w:proofErr w:type="spellStart"/>
      <w:r w:rsidRPr="002809E7">
        <w:rPr>
          <w:rFonts w:ascii="Arial" w:hAnsi="Arial" w:cs="Arial"/>
        </w:rPr>
        <w:t>Riskler</w:t>
      </w:r>
      <w:proofErr w:type="spellEnd"/>
      <w:r w:rsidRPr="002809E7">
        <w:rPr>
          <w:rFonts w:ascii="Arial" w:hAnsi="Arial" w:cs="Arial"/>
        </w:rPr>
        <w:t xml:space="preserve"> </w:t>
      </w:r>
      <w:proofErr w:type="spellStart"/>
      <w:r w:rsidRPr="002809E7">
        <w:rPr>
          <w:rFonts w:ascii="Arial" w:hAnsi="Arial" w:cs="Arial"/>
        </w:rPr>
        <w:t>ve</w:t>
      </w:r>
      <w:proofErr w:type="spellEnd"/>
      <w:r w:rsidRPr="002809E7">
        <w:rPr>
          <w:rFonts w:ascii="Arial" w:hAnsi="Arial" w:cs="Arial"/>
        </w:rPr>
        <w:t xml:space="preserve"> </w:t>
      </w:r>
      <w:proofErr w:type="spellStart"/>
      <w:r w:rsidRPr="002809E7">
        <w:rPr>
          <w:rFonts w:ascii="Arial" w:hAnsi="Arial" w:cs="Arial"/>
        </w:rPr>
        <w:t>Bertarafına</w:t>
      </w:r>
      <w:proofErr w:type="spellEnd"/>
      <w:r w:rsidRPr="002809E7">
        <w:rPr>
          <w:rFonts w:ascii="Arial" w:hAnsi="Arial" w:cs="Arial"/>
        </w:rPr>
        <w:t xml:space="preserve"> </w:t>
      </w:r>
      <w:proofErr w:type="spellStart"/>
      <w:r w:rsidRPr="002809E7">
        <w:rPr>
          <w:rFonts w:ascii="Arial" w:hAnsi="Arial" w:cs="Arial"/>
        </w:rPr>
        <w:t>İlişkin</w:t>
      </w:r>
      <w:proofErr w:type="spellEnd"/>
      <w:r w:rsidRPr="002809E7">
        <w:rPr>
          <w:rFonts w:ascii="Arial" w:hAnsi="Arial" w:cs="Arial"/>
        </w:rPr>
        <w:t xml:space="preserve"> </w:t>
      </w:r>
      <w:proofErr w:type="spellStart"/>
      <w:r w:rsidRPr="002809E7">
        <w:rPr>
          <w:rFonts w:ascii="Arial" w:hAnsi="Arial" w:cs="Arial"/>
        </w:rPr>
        <w:t>Önlemler</w:t>
      </w:r>
      <w:bookmarkEnd w:id="61"/>
      <w:proofErr w:type="spellEnd"/>
    </w:p>
    <w:p w:rsidR="0005722D" w:rsidRDefault="0005722D" w:rsidP="0005722D">
      <w:pPr>
        <w:jc w:val="both"/>
        <w:rPr>
          <w:iCs/>
        </w:rPr>
      </w:pPr>
      <w:r w:rsidRPr="00020151">
        <w:rPr>
          <w:iCs/>
        </w:rPr>
        <w:t>Projenin içinde bulunduğu durumun gözden geçirilerek, projenin geleceği için (hem yatırım hem de işletme dönemi) risk teşkil eden oluşumların ve bunların önlenmesi için alınan tedbirlerin belirtildiği bölümdür. Ayrıca, bazı istenmeyen durumların gerçekleşme ihtimallerinin minimize edilmesi için alınan önlemlerden de bu bölümde bahsedilecektir.</w:t>
      </w:r>
    </w:p>
    <w:p w:rsidR="0005722D" w:rsidRDefault="0005722D" w:rsidP="0005722D">
      <w:pPr>
        <w:rPr>
          <w:iCs/>
        </w:rPr>
      </w:pPr>
      <w:r>
        <w:rPr>
          <w:iCs/>
        </w:rPr>
        <w:br w:type="page"/>
      </w:r>
    </w:p>
    <w:p w:rsidR="0005722D" w:rsidRPr="00020151" w:rsidRDefault="0005722D" w:rsidP="0005722D">
      <w:pPr>
        <w:jc w:val="both"/>
        <w:rPr>
          <w:iCs/>
        </w:rPr>
      </w:pPr>
    </w:p>
    <w:p w:rsidR="0005722D" w:rsidRPr="002809E7" w:rsidRDefault="0005722D" w:rsidP="0005722D">
      <w:pPr>
        <w:pStyle w:val="Balk1"/>
        <w:rPr>
          <w:rFonts w:ascii="Arial" w:hAnsi="Arial" w:cs="Arial"/>
          <w:b w:val="0"/>
        </w:rPr>
      </w:pPr>
      <w:bookmarkStart w:id="62" w:name="_Toc166511748"/>
      <w:r w:rsidRPr="002809E7">
        <w:rPr>
          <w:rFonts w:ascii="Arial" w:hAnsi="Arial" w:cs="Arial"/>
        </w:rPr>
        <w:t xml:space="preserve">12. </w:t>
      </w:r>
      <w:proofErr w:type="spellStart"/>
      <w:r w:rsidRPr="002809E7">
        <w:rPr>
          <w:rFonts w:ascii="Arial" w:hAnsi="Arial" w:cs="Arial"/>
        </w:rPr>
        <w:t>EKLER</w:t>
      </w:r>
      <w:bookmarkEnd w:id="62"/>
      <w:proofErr w:type="spellEnd"/>
    </w:p>
    <w:p w:rsidR="0005722D" w:rsidRPr="00020151" w:rsidRDefault="0005722D" w:rsidP="0005722D">
      <w:pPr>
        <w:jc w:val="both"/>
        <w:rPr>
          <w:iCs/>
        </w:rPr>
      </w:pPr>
      <w:r w:rsidRPr="00020151">
        <w:rPr>
          <w:iCs/>
        </w:rPr>
        <w:t>İnşaat Maliyetlerine Esas Metrajlar</w:t>
      </w:r>
    </w:p>
    <w:p w:rsidR="0005722D" w:rsidRPr="00020151" w:rsidRDefault="0005722D" w:rsidP="0005722D">
      <w:pPr>
        <w:jc w:val="both"/>
        <w:rPr>
          <w:iCs/>
        </w:rPr>
      </w:pPr>
      <w:r w:rsidRPr="00020151">
        <w:rPr>
          <w:iCs/>
        </w:rPr>
        <w:t>Makine Ekipman Teklif veya Proformaları</w:t>
      </w:r>
    </w:p>
    <w:p w:rsidR="0005722D" w:rsidRPr="00020151" w:rsidRDefault="0005722D" w:rsidP="0005722D">
      <w:pPr>
        <w:jc w:val="both"/>
        <w:rPr>
          <w:iCs/>
        </w:rPr>
      </w:pPr>
      <w:r w:rsidRPr="00020151">
        <w:rPr>
          <w:iCs/>
        </w:rPr>
        <w:t>Varsa Diğer Ekler</w:t>
      </w:r>
      <w:r>
        <w:rPr>
          <w:iCs/>
        </w:rPr>
        <w:t xml:space="preserve"> (Mimari Uygulama Projeleri)</w:t>
      </w:r>
    </w:p>
    <w:p w:rsidR="0005722D" w:rsidRPr="00020151" w:rsidRDefault="0005722D" w:rsidP="0005722D">
      <w:pPr>
        <w:jc w:val="both"/>
      </w:pPr>
    </w:p>
    <w:p w:rsidR="0005722D" w:rsidRPr="00020151" w:rsidRDefault="0005722D" w:rsidP="0005722D">
      <w:pPr>
        <w:jc w:val="both"/>
        <w:rPr>
          <w:b/>
          <w:bCs/>
          <w:color w:val="000000" w:themeColor="text1"/>
        </w:rPr>
      </w:pPr>
      <w:r w:rsidRPr="00020151">
        <w:rPr>
          <w:b/>
          <w:bCs/>
          <w:color w:val="000000" w:themeColor="text1"/>
        </w:rPr>
        <w:t>Fizibilite Raporu eğer bir finans kurumuna sunulacak ve destek talep edilecek ise yatırımı gerçekleştirecek kişi ya da kurumun yatırım yapma becerisi, finansal gücü konusundaki gösterge ve tecrübesinin de bir bölüm olarak rapora eklenmesi gerekir. Bu bölüme ilişkin başlıklar aşağıda verilmiştir.</w:t>
      </w:r>
    </w:p>
    <w:p w:rsidR="0005722D" w:rsidRPr="00020151" w:rsidRDefault="0005722D" w:rsidP="0005722D">
      <w:pPr>
        <w:jc w:val="both"/>
        <w:rPr>
          <w:b/>
          <w:bCs/>
          <w:color w:val="000000" w:themeColor="text1"/>
        </w:rPr>
      </w:pPr>
    </w:p>
    <w:p w:rsidR="0005722D" w:rsidRPr="00020151" w:rsidRDefault="0005722D" w:rsidP="0005722D">
      <w:pPr>
        <w:jc w:val="both"/>
        <w:rPr>
          <w:b/>
          <w:bCs/>
          <w:color w:val="000000" w:themeColor="text1"/>
        </w:rPr>
      </w:pPr>
      <w:r w:rsidRPr="00020151">
        <w:rPr>
          <w:b/>
          <w:bCs/>
          <w:color w:val="000000" w:themeColor="text1"/>
        </w:rPr>
        <w:t>YATIRIMCININ DURUMU</w:t>
      </w:r>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Yatırımcının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Gerçekleştirdiği</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Geçmiş</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Projeler</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ve</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Varsa</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Yararlanılan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Destekler</w:t>
      </w:r>
      <w:proofErr w:type="spellEnd"/>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Tarafından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Gerçekleştirilen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Projelerin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Mevcut</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Durumu</w:t>
      </w:r>
      <w:proofErr w:type="spellEnd"/>
    </w:p>
    <w:p w:rsidR="0005722D" w:rsidRPr="00020151" w:rsidRDefault="0005722D" w:rsidP="0005722D">
      <w:pPr>
        <w:pStyle w:val="ListeParagraf"/>
        <w:numPr>
          <w:ilvl w:val="0"/>
          <w:numId w:val="37"/>
        </w:numPr>
        <w:spacing w:before="100"/>
        <w:jc w:val="both"/>
        <w:rPr>
          <w:rFonts w:ascii="Times New Roman" w:hAnsi="Times New Roman" w:cs="Times New Roman"/>
          <w:color w:val="000000" w:themeColor="text1"/>
          <w:sz w:val="24"/>
          <w:szCs w:val="24"/>
        </w:rPr>
      </w:pPr>
      <w:proofErr w:type="spellStart"/>
      <w:r w:rsidRPr="00020151">
        <w:rPr>
          <w:rFonts w:ascii="Times New Roman" w:hAnsi="Times New Roman" w:cs="Times New Roman"/>
          <w:color w:val="000000" w:themeColor="text1"/>
          <w:sz w:val="24"/>
          <w:szCs w:val="24"/>
        </w:rPr>
        <w:t>Yatırımcı</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Firmanın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Finansal</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Oranları</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ve</w:t>
      </w:r>
      <w:proofErr w:type="spellEnd"/>
      <w:r w:rsidRPr="00020151">
        <w:rPr>
          <w:rFonts w:ascii="Times New Roman" w:hAnsi="Times New Roman" w:cs="Times New Roman"/>
          <w:color w:val="000000" w:themeColor="text1"/>
          <w:sz w:val="24"/>
          <w:szCs w:val="24"/>
        </w:rPr>
        <w:t xml:space="preserve"> Bu </w:t>
      </w:r>
      <w:proofErr w:type="spellStart"/>
      <w:r w:rsidRPr="00020151">
        <w:rPr>
          <w:rFonts w:ascii="Times New Roman" w:hAnsi="Times New Roman" w:cs="Times New Roman"/>
          <w:color w:val="000000" w:themeColor="text1"/>
          <w:sz w:val="24"/>
          <w:szCs w:val="24"/>
        </w:rPr>
        <w:t>Oranların</w:t>
      </w:r>
      <w:proofErr w:type="spellEnd"/>
      <w:r w:rsidRPr="00020151">
        <w:rPr>
          <w:rFonts w:ascii="Times New Roman" w:hAnsi="Times New Roman" w:cs="Times New Roman"/>
          <w:color w:val="000000" w:themeColor="text1"/>
          <w:sz w:val="24"/>
          <w:szCs w:val="24"/>
        </w:rPr>
        <w:t xml:space="preserve"> </w:t>
      </w:r>
      <w:proofErr w:type="spellStart"/>
      <w:r w:rsidRPr="00020151">
        <w:rPr>
          <w:rFonts w:ascii="Times New Roman" w:hAnsi="Times New Roman" w:cs="Times New Roman"/>
          <w:color w:val="000000" w:themeColor="text1"/>
          <w:sz w:val="24"/>
          <w:szCs w:val="24"/>
        </w:rPr>
        <w:t>Yorumu</w:t>
      </w:r>
      <w:proofErr w:type="spellEnd"/>
    </w:p>
    <w:tbl>
      <w:tblPr>
        <w:tblW w:w="9283" w:type="dxa"/>
        <w:tblCellMar>
          <w:left w:w="70" w:type="dxa"/>
          <w:right w:w="70" w:type="dxa"/>
        </w:tblCellMar>
        <w:tblLook w:val="04A0" w:firstRow="1" w:lastRow="0" w:firstColumn="1" w:lastColumn="0" w:noHBand="0" w:noVBand="1"/>
      </w:tblPr>
      <w:tblGrid>
        <w:gridCol w:w="6149"/>
        <w:gridCol w:w="1567"/>
        <w:gridCol w:w="1567"/>
      </w:tblGrid>
      <w:tr w:rsidR="0005722D" w:rsidRPr="00020151" w:rsidTr="0005722D">
        <w:trPr>
          <w:trHeight w:val="284"/>
        </w:trPr>
        <w:tc>
          <w:tcPr>
            <w:tcW w:w="614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Finansal Oranlar</w:t>
            </w:r>
          </w:p>
        </w:tc>
        <w:tc>
          <w:tcPr>
            <w:tcW w:w="1567"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Bir Önceki Yıl</w:t>
            </w:r>
          </w:p>
        </w:tc>
        <w:tc>
          <w:tcPr>
            <w:tcW w:w="1567" w:type="dxa"/>
            <w:tcBorders>
              <w:top w:val="single" w:sz="4" w:space="0" w:color="auto"/>
              <w:left w:val="nil"/>
              <w:bottom w:val="single" w:sz="4" w:space="0" w:color="auto"/>
              <w:right w:val="single" w:sz="4" w:space="0" w:color="auto"/>
            </w:tcBorders>
            <w:shd w:val="clear" w:color="auto" w:fill="DDD9C3" w:themeFill="background2" w:themeFillShade="E6"/>
            <w:vAlign w:val="center"/>
            <w:hideMark/>
          </w:tcPr>
          <w:p w:rsidR="0005722D" w:rsidRPr="00020151" w:rsidRDefault="0005722D" w:rsidP="0005722D">
            <w:pPr>
              <w:jc w:val="center"/>
              <w:rPr>
                <w:b/>
                <w:bCs/>
                <w:color w:val="000000"/>
              </w:rPr>
            </w:pPr>
            <w:r w:rsidRPr="00020151">
              <w:rPr>
                <w:b/>
                <w:bCs/>
                <w:color w:val="000000"/>
              </w:rPr>
              <w:t>Son Yıl</w:t>
            </w: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Cari Oran: </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(Dönen Varlıklar / Kısa Vadeli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Asit </w:t>
            </w:r>
            <w:r w:rsidRPr="00020151">
              <w:rPr>
                <w:b/>
                <w:bCs/>
                <w:color w:val="000000"/>
                <w:shd w:val="clear" w:color="auto" w:fill="C4BC96" w:themeFill="background2" w:themeFillShade="BF"/>
              </w:rPr>
              <w:t>Test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((Dönen Varlıklar-Stoklar)/Kısa Vadeli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b/>
                <w:bCs/>
                <w:color w:val="000000"/>
              </w:rPr>
            </w:pPr>
            <w:r w:rsidRPr="00020151">
              <w:rPr>
                <w:b/>
                <w:bCs/>
                <w:color w:val="000000"/>
              </w:rPr>
              <w:t xml:space="preserve">Borç-Toplam Varlıklar </w:t>
            </w:r>
            <w:proofErr w:type="gramStart"/>
            <w:r w:rsidRPr="00020151">
              <w:rPr>
                <w:b/>
                <w:bCs/>
                <w:color w:val="000000"/>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(Toplam Borç / Toplam Varlıklar)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Finansman </w:t>
            </w:r>
            <w:proofErr w:type="gramStart"/>
            <w:r w:rsidRPr="00020151">
              <w:rPr>
                <w:b/>
                <w:bCs/>
                <w:color w:val="000000"/>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(Öz Kaynaklar / Toplam Borçlar)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 xml:space="preserve">Alacakların Devir </w:t>
            </w:r>
            <w:proofErr w:type="gramStart"/>
            <w:r w:rsidRPr="00020151">
              <w:rPr>
                <w:b/>
                <w:bCs/>
                <w:color w:val="000000"/>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(Kredili Satışlar (ya da Net Satışlar)/Ortalama Ticari Alacaklar)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noWrap/>
            <w:vAlign w:val="center"/>
            <w:hideMark/>
          </w:tcPr>
          <w:p w:rsidR="0005722D" w:rsidRPr="00020151" w:rsidRDefault="0005722D" w:rsidP="0005722D">
            <w:pPr>
              <w:rPr>
                <w:b/>
                <w:bCs/>
                <w:color w:val="000000"/>
              </w:rPr>
            </w:pPr>
            <w:r w:rsidRPr="00020151">
              <w:rPr>
                <w:b/>
                <w:bCs/>
                <w:color w:val="000000"/>
              </w:rPr>
              <w:t xml:space="preserve">Stok Devir </w:t>
            </w:r>
            <w:proofErr w:type="gramStart"/>
            <w:r w:rsidRPr="00020151">
              <w:rPr>
                <w:b/>
                <w:bCs/>
                <w:color w:val="000000"/>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noWrap/>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noWrap/>
            <w:vAlign w:val="center"/>
            <w:hideMark/>
          </w:tcPr>
          <w:p w:rsidR="0005722D" w:rsidRPr="00020151" w:rsidRDefault="0005722D" w:rsidP="0005722D">
            <w:pPr>
              <w:rPr>
                <w:color w:val="000000"/>
              </w:rPr>
            </w:pPr>
            <w:r w:rsidRPr="00020151">
              <w:rPr>
                <w:color w:val="000000"/>
              </w:rPr>
              <w:t>(Satışların Maliyeti / Ortalama Stoklar)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Net Kâr Marjı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(vergi sonrası) / Net Satışlar)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Toplam Varlıkların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 Toplam Varlıklar)</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auto" w:fill="C4BC96" w:themeFill="background2" w:themeFillShade="BF"/>
            <w:vAlign w:val="center"/>
            <w:hideMark/>
          </w:tcPr>
          <w:p w:rsidR="0005722D" w:rsidRPr="00020151" w:rsidRDefault="0005722D" w:rsidP="0005722D">
            <w:pPr>
              <w:rPr>
                <w:b/>
                <w:bCs/>
                <w:color w:val="000000"/>
              </w:rPr>
            </w:pPr>
            <w:r w:rsidRPr="00020151">
              <w:rPr>
                <w:b/>
                <w:bCs/>
                <w:color w:val="000000"/>
              </w:rPr>
              <w:t>Öz Kaynak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rsidR="0005722D" w:rsidRPr="00020151" w:rsidRDefault="0005722D" w:rsidP="0005722D">
            <w:pPr>
              <w:jc w:val="center"/>
              <w:rPr>
                <w:color w:val="000000"/>
              </w:rPr>
            </w:pPr>
          </w:p>
        </w:tc>
      </w:tr>
      <w:tr w:rsidR="0005722D" w:rsidRPr="00020151" w:rsidTr="0005722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rsidR="0005722D" w:rsidRPr="00020151" w:rsidRDefault="0005722D" w:rsidP="0005722D">
            <w:pPr>
              <w:rPr>
                <w:color w:val="000000"/>
              </w:rPr>
            </w:pPr>
            <w:r w:rsidRPr="00020151">
              <w:rPr>
                <w:color w:val="000000"/>
              </w:rPr>
              <w:t>(Net Kâr / Öz Kaynak)</w:t>
            </w: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c>
          <w:tcPr>
            <w:tcW w:w="1567" w:type="dxa"/>
            <w:vMerge/>
            <w:tcBorders>
              <w:top w:val="nil"/>
              <w:left w:val="single" w:sz="4" w:space="0" w:color="auto"/>
              <w:bottom w:val="single" w:sz="4" w:space="0" w:color="auto"/>
              <w:right w:val="single" w:sz="4" w:space="0" w:color="auto"/>
            </w:tcBorders>
            <w:vAlign w:val="center"/>
          </w:tcPr>
          <w:p w:rsidR="0005722D" w:rsidRPr="00020151" w:rsidRDefault="0005722D" w:rsidP="0005722D">
            <w:pPr>
              <w:rPr>
                <w:color w:val="000000"/>
              </w:rPr>
            </w:pPr>
          </w:p>
        </w:tc>
      </w:tr>
    </w:tbl>
    <w:p w:rsidR="0005722D" w:rsidRDefault="0005722D" w:rsidP="0005722D"/>
    <w:p w:rsidR="0005722D" w:rsidRDefault="0005722D" w:rsidP="0005722D"/>
    <w:p w:rsidR="0005722D" w:rsidRPr="00020151" w:rsidRDefault="0005722D" w:rsidP="0005722D"/>
    <w:p w:rsidR="0005722D" w:rsidRPr="00962959" w:rsidRDefault="0005722D" w:rsidP="00EA47D9">
      <w:pPr>
        <w:jc w:val="both"/>
        <w:rPr>
          <w:b/>
          <w:noProof/>
          <w:color w:val="C00000"/>
        </w:rPr>
      </w:pPr>
    </w:p>
    <w:sectPr w:rsidR="0005722D" w:rsidRPr="00962959" w:rsidSect="00A059F4">
      <w:headerReference w:type="default" r:id="rId10"/>
      <w:footerReference w:type="default" r:id="rId11"/>
      <w:pgSz w:w="11906" w:h="16838"/>
      <w:pgMar w:top="1560" w:right="849" w:bottom="1418" w:left="1417" w:header="708" w:footer="3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3FA7" w:rsidRDefault="00633FA7" w:rsidP="005063DE">
      <w:r>
        <w:separator/>
      </w:r>
    </w:p>
  </w:endnote>
  <w:endnote w:type="continuationSeparator" w:id="0">
    <w:p w:rsidR="00633FA7" w:rsidRDefault="00633FA7" w:rsidP="00506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ArialMT">
    <w:panose1 w:val="00000000000000000000"/>
    <w:charset w:val="A2"/>
    <w:family w:val="auto"/>
    <w:notTrueType/>
    <w:pitch w:val="default"/>
    <w:sig w:usb0="00000005" w:usb1="00000000" w:usb2="00000000" w:usb3="00000000" w:csb0="00000010"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604020202020204"/>
    <w:charset w:val="A2"/>
    <w:family w:val="swiss"/>
    <w:pitch w:val="variable"/>
    <w:sig w:usb0="E0002EFF" w:usb1="C000785B" w:usb2="00000009" w:usb3="00000000" w:csb0="000001FF" w:csb1="00000000"/>
  </w:font>
  <w:font w:name="Dax Regular Tr">
    <w:altName w:val="Arial"/>
    <w:panose1 w:val="00000000000000000000"/>
    <w:charset w:val="00"/>
    <w:family w:val="modern"/>
    <w:notTrueType/>
    <w:pitch w:val="variable"/>
    <w:sig w:usb0="00000001" w:usb1="4000204A" w:usb2="00000000" w:usb3="00000000" w:csb0="00000013" w:csb1="00000000"/>
  </w:font>
  <w:font w:name="Arial Black">
    <w:panose1 w:val="020B0A04020102020204"/>
    <w:charset w:val="A2"/>
    <w:family w:val="swiss"/>
    <w:pitch w:val="variable"/>
    <w:sig w:usb0="A00002AF" w:usb1="400078FB" w:usb2="00000000" w:usb3="00000000" w:csb0="0000009F"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0E2" w:rsidRDefault="00AC3EFB" w:rsidP="00AB2DD9">
    <w:pPr>
      <w:pStyle w:val="AltBilgi"/>
      <w:jc w:val="right"/>
    </w:pPr>
    <w:r>
      <w:rPr>
        <w:rFonts w:ascii="Arial Black" w:hAnsi="Arial Black"/>
        <w:color w:val="C00000"/>
      </w:rPr>
      <w:tab/>
    </w:r>
    <w:sdt>
      <w:sdtPr>
        <w:rPr>
          <w:rFonts w:ascii="Candara" w:hAnsi="Candara"/>
        </w:rPr>
        <w:id w:val="-712811420"/>
        <w:docPartObj>
          <w:docPartGallery w:val="Page Numbers (Bottom of Page)"/>
          <w:docPartUnique/>
        </w:docPartObj>
      </w:sdtPr>
      <w:sdtEndPr>
        <w:rPr>
          <w:rFonts w:ascii="Times New Roman" w:hAnsi="Times New Roman"/>
        </w:rPr>
      </w:sdtEndPr>
      <w:sdtContent>
        <w:sdt>
          <w:sdtPr>
            <w:rPr>
              <w:rFonts w:ascii="Candara" w:hAnsi="Candara"/>
            </w:rPr>
            <w:id w:val="-966652051"/>
            <w:docPartObj>
              <w:docPartGallery w:val="Page Numbers (Top of Page)"/>
              <w:docPartUnique/>
            </w:docPartObj>
          </w:sdtPr>
          <w:sdtEndPr>
            <w:rPr>
              <w:rFonts w:ascii="Times New Roman" w:hAnsi="Times New Roman"/>
            </w:rPr>
          </w:sdtEndPr>
          <w:sdtContent>
            <w:r w:rsidR="003F40E2">
              <w:rPr>
                <w:rFonts w:ascii="Candara" w:hAnsi="Candara"/>
              </w:rPr>
              <w:tab/>
            </w:r>
            <w:r w:rsidR="003F40E2" w:rsidRPr="00C72019">
              <w:rPr>
                <w:rFonts w:ascii="Candara" w:hAnsi="Candara"/>
              </w:rPr>
              <w:t xml:space="preserve">Sayfa </w:t>
            </w:r>
            <w:r w:rsidR="003F40E2" w:rsidRPr="00C72019">
              <w:rPr>
                <w:rFonts w:ascii="Candara" w:hAnsi="Candara"/>
                <w:b/>
                <w:bCs/>
              </w:rPr>
              <w:fldChar w:fldCharType="begin"/>
            </w:r>
            <w:r w:rsidR="003F40E2" w:rsidRPr="00C72019">
              <w:rPr>
                <w:rFonts w:ascii="Candara" w:hAnsi="Candara"/>
                <w:b/>
                <w:bCs/>
              </w:rPr>
              <w:instrText>PAGE</w:instrText>
            </w:r>
            <w:r w:rsidR="003F40E2" w:rsidRPr="00C72019">
              <w:rPr>
                <w:rFonts w:ascii="Candara" w:hAnsi="Candara"/>
                <w:b/>
                <w:bCs/>
              </w:rPr>
              <w:fldChar w:fldCharType="separate"/>
            </w:r>
            <w:r>
              <w:rPr>
                <w:rFonts w:ascii="Candara" w:hAnsi="Candara"/>
                <w:b/>
                <w:bCs/>
                <w:noProof/>
              </w:rPr>
              <w:t>21</w:t>
            </w:r>
            <w:r w:rsidR="003F40E2" w:rsidRPr="00C72019">
              <w:rPr>
                <w:rFonts w:ascii="Candara" w:hAnsi="Candara"/>
                <w:b/>
                <w:bCs/>
              </w:rPr>
              <w:fldChar w:fldCharType="end"/>
            </w:r>
            <w:r w:rsidR="003F40E2" w:rsidRPr="00C72019">
              <w:rPr>
                <w:rFonts w:ascii="Candara" w:hAnsi="Candara"/>
              </w:rPr>
              <w:t xml:space="preserve"> / </w:t>
            </w:r>
            <w:r w:rsidR="003F40E2" w:rsidRPr="00C72019">
              <w:rPr>
                <w:rFonts w:ascii="Candara" w:hAnsi="Candara"/>
                <w:b/>
                <w:bCs/>
              </w:rPr>
              <w:fldChar w:fldCharType="begin"/>
            </w:r>
            <w:r w:rsidR="003F40E2" w:rsidRPr="00C72019">
              <w:rPr>
                <w:rFonts w:ascii="Candara" w:hAnsi="Candara"/>
                <w:b/>
                <w:bCs/>
              </w:rPr>
              <w:instrText>NUMPAGES</w:instrText>
            </w:r>
            <w:r w:rsidR="003F40E2" w:rsidRPr="00C72019">
              <w:rPr>
                <w:rFonts w:ascii="Candara" w:hAnsi="Candara"/>
                <w:b/>
                <w:bCs/>
              </w:rPr>
              <w:fldChar w:fldCharType="separate"/>
            </w:r>
            <w:r>
              <w:rPr>
                <w:rFonts w:ascii="Candara" w:hAnsi="Candara"/>
                <w:b/>
                <w:bCs/>
                <w:noProof/>
              </w:rPr>
              <w:t>28</w:t>
            </w:r>
            <w:r w:rsidR="003F40E2" w:rsidRPr="00C72019">
              <w:rPr>
                <w:rFonts w:ascii="Candara" w:hAnsi="Candara"/>
                <w:b/>
                <w:bCs/>
              </w:rPr>
              <w:fldChar w:fldCharType="end"/>
            </w:r>
          </w:sdtContent>
        </w:sdt>
      </w:sdtContent>
    </w:sdt>
    <w:r w:rsidR="003F40E2">
      <w:rPr>
        <w:rFonts w:ascii="Candara" w:hAnsi="Candara"/>
        <w:color w:val="C00000"/>
      </w:rPr>
      <w:tab/>
    </w:r>
    <w:r w:rsidR="003F40E2" w:rsidRPr="0092688F">
      <w:rPr>
        <w:rFonts w:ascii="Candara" w:hAnsi="Candara"/>
        <w:color w:val="FF0000"/>
      </w:rPr>
      <w:t xml:space="preserve">     </w:t>
    </w:r>
    <w:r w:rsidR="003F40E2">
      <w:rPr>
        <w:rFonts w:ascii="Candara" w:hAnsi="Candara"/>
        <w:color w:val="FF0000"/>
      </w:rPr>
      <w:tab/>
    </w:r>
  </w:p>
  <w:p w:rsidR="003F40E2" w:rsidRPr="002A34D4" w:rsidRDefault="003F40E2">
    <w:pPr>
      <w:pStyle w:val="AltBilgi"/>
      <w:rPr>
        <w:rFonts w:ascii="Candara" w:hAnsi="Candara"/>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3FA7" w:rsidRDefault="00633FA7" w:rsidP="005063DE">
      <w:r>
        <w:separator/>
      </w:r>
    </w:p>
  </w:footnote>
  <w:footnote w:type="continuationSeparator" w:id="0">
    <w:p w:rsidR="00633FA7" w:rsidRDefault="00633FA7" w:rsidP="005063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0E2" w:rsidRPr="00295406" w:rsidRDefault="003F40E2" w:rsidP="00B40164">
    <w:pPr>
      <w:pStyle w:val="stBilgi"/>
      <w:tabs>
        <w:tab w:val="clear" w:pos="9072"/>
        <w:tab w:val="center" w:pos="7230"/>
        <w:tab w:val="right" w:pos="9639"/>
      </w:tabs>
      <w:rPr>
        <w:i/>
        <w:noProof/>
        <w:szCs w:val="22"/>
      </w:rPr>
    </w:pPr>
    <w:r w:rsidRPr="00295406">
      <w:rPr>
        <w:i/>
        <w:noProof/>
        <w:szCs w:val="22"/>
      </w:rPr>
      <w:drawing>
        <wp:anchor distT="0" distB="0" distL="114300" distR="114300" simplePos="0" relativeHeight="251658240" behindDoc="1" locked="0" layoutInCell="1" allowOverlap="1">
          <wp:simplePos x="0" y="0"/>
          <wp:positionH relativeFrom="margin">
            <wp:align>left</wp:align>
          </wp:positionH>
          <wp:positionV relativeFrom="paragraph">
            <wp:posOffset>7620</wp:posOffset>
          </wp:positionV>
          <wp:extent cx="632460" cy="650875"/>
          <wp:effectExtent l="0" t="0" r="0" b="0"/>
          <wp:wrapTight wrapText="bothSides">
            <wp:wrapPolygon edited="0">
              <wp:start x="7807" y="0"/>
              <wp:lineTo x="3253" y="3161"/>
              <wp:lineTo x="0" y="7586"/>
              <wp:lineTo x="0" y="13276"/>
              <wp:lineTo x="6506" y="20862"/>
              <wp:lineTo x="14313" y="20862"/>
              <wp:lineTo x="20819" y="13276"/>
              <wp:lineTo x="20819" y="7586"/>
              <wp:lineTo x="17566" y="3161"/>
              <wp:lineTo x="13012" y="0"/>
              <wp:lineTo x="7807" y="0"/>
            </wp:wrapPolygon>
          </wp:wrapTight>
          <wp:docPr id="2" name="Resim 2"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MEVKA LOGO KÖŞELER YOK.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32460" cy="650875"/>
                  </a:xfrm>
                  <a:prstGeom prst="rect">
                    <a:avLst/>
                  </a:prstGeom>
                  <a:noFill/>
                  <a:ln>
                    <a:noFill/>
                  </a:ln>
                </pic:spPr>
              </pic:pic>
            </a:graphicData>
          </a:graphic>
        </wp:anchor>
      </w:drawing>
    </w:r>
    <w:r>
      <w:rPr>
        <w:i/>
        <w:noProof/>
        <w:szCs w:val="22"/>
      </w:rPr>
      <w:tab/>
    </w:r>
    <w:r>
      <w:rPr>
        <w:i/>
        <w:noProof/>
        <w:szCs w:val="22"/>
      </w:rPr>
      <w:tab/>
    </w:r>
    <w:r>
      <w:rPr>
        <w:i/>
        <w:noProof/>
        <w:szCs w:val="22"/>
      </w:rPr>
      <w:tab/>
      <w:t>MEVKA</w:t>
    </w:r>
  </w:p>
  <w:p w:rsidR="003F40E2" w:rsidRPr="00295406" w:rsidRDefault="003F40E2" w:rsidP="00295406">
    <w:pPr>
      <w:pStyle w:val="stBilgi"/>
      <w:tabs>
        <w:tab w:val="clear" w:pos="4536"/>
        <w:tab w:val="center" w:pos="7230"/>
      </w:tabs>
      <w:jc w:val="right"/>
      <w:rPr>
        <w:i/>
        <w:noProof/>
        <w:szCs w:val="22"/>
      </w:rPr>
    </w:pPr>
    <w:r w:rsidRPr="00295406">
      <w:rPr>
        <w:i/>
        <w:noProof/>
        <w:szCs w:val="22"/>
      </w:rPr>
      <w:t xml:space="preserve"> İmalat Sanayinde Dönüşüm Teknik Destek Programı        </w:t>
    </w:r>
  </w:p>
  <w:p w:rsidR="003F40E2" w:rsidRPr="00295406" w:rsidRDefault="003F40E2" w:rsidP="00295406">
    <w:pPr>
      <w:pStyle w:val="stBilgi"/>
      <w:tabs>
        <w:tab w:val="clear" w:pos="4536"/>
        <w:tab w:val="center" w:pos="7230"/>
      </w:tabs>
      <w:jc w:val="right"/>
      <w:rPr>
        <w:i/>
      </w:rPr>
    </w:pPr>
    <w:r w:rsidRPr="00295406">
      <w:rPr>
        <w:b/>
        <w:i/>
      </w:rPr>
      <w:t>EK-</w:t>
    </w:r>
    <w:proofErr w:type="spellStart"/>
    <w:r w:rsidRPr="00295406">
      <w:rPr>
        <w:b/>
        <w:i/>
      </w:rPr>
      <w:t>4A</w:t>
    </w:r>
    <w:proofErr w:type="spellEnd"/>
    <w:r w:rsidRPr="00295406">
      <w:rPr>
        <w:i/>
      </w:rPr>
      <w:t xml:space="preserve">:  İdari ve </w:t>
    </w:r>
    <w:r w:rsidRPr="00295406">
      <w:rPr>
        <w:rFonts w:ascii="Book Antiqua" w:hAnsi="Book Antiqua"/>
        <w:i/>
      </w:rPr>
      <w:t>Teknik Şartname (</w:t>
    </w:r>
    <w:r>
      <w:rPr>
        <w:rFonts w:ascii="Book Antiqua" w:hAnsi="Book Antiqua"/>
        <w:i/>
      </w:rPr>
      <w:t xml:space="preserve">Tam </w:t>
    </w:r>
    <w:r w:rsidRPr="00295406">
      <w:rPr>
        <w:rFonts w:ascii="Book Antiqua" w:hAnsi="Book Antiqua"/>
        <w:i/>
      </w:rPr>
      <w:t>Fizibiliteler İçin)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F86"/>
    <w:multiLevelType w:val="hybridMultilevel"/>
    <w:tmpl w:val="52781778"/>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tentative="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1" w15:restartNumberingAfterBreak="0">
    <w:nsid w:val="090C38D6"/>
    <w:multiLevelType w:val="hybridMultilevel"/>
    <w:tmpl w:val="A6082E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70457A"/>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173C50"/>
    <w:multiLevelType w:val="hybridMultilevel"/>
    <w:tmpl w:val="1930C170"/>
    <w:lvl w:ilvl="0" w:tplc="CAD2617A">
      <w:start w:val="1"/>
      <w:numFmt w:val="decimal"/>
      <w:lvlText w:val="%1."/>
      <w:lvlJc w:val="left"/>
      <w:pPr>
        <w:ind w:left="2694" w:hanging="360"/>
      </w:pPr>
      <w:rPr>
        <w:rFonts w:hint="default"/>
      </w:rPr>
    </w:lvl>
    <w:lvl w:ilvl="1" w:tplc="041F0019" w:tentative="1">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4" w15:restartNumberingAfterBreak="0">
    <w:nsid w:val="12807E15"/>
    <w:multiLevelType w:val="hybridMultilevel"/>
    <w:tmpl w:val="AF8AD102"/>
    <w:lvl w:ilvl="0" w:tplc="E5CECFC4">
      <w:start w:val="1"/>
      <w:numFmt w:val="lowerRoman"/>
      <w:lvlText w:val="%1."/>
      <w:lvlJc w:val="righ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183C64F8"/>
    <w:multiLevelType w:val="hybridMultilevel"/>
    <w:tmpl w:val="477A670E"/>
    <w:lvl w:ilvl="0" w:tplc="FE5C9D90">
      <w:start w:val="1"/>
      <w:numFmt w:val="decimal"/>
      <w:lvlText w:val="%1."/>
      <w:lvlJc w:val="left"/>
      <w:pPr>
        <w:ind w:left="2694" w:hanging="360"/>
      </w:pPr>
      <w:rPr>
        <w:rFonts w:hint="default"/>
      </w:rPr>
    </w:lvl>
    <w:lvl w:ilvl="1" w:tplc="041F0019">
      <w:start w:val="1"/>
      <w:numFmt w:val="lowerLetter"/>
      <w:lvlText w:val="%2."/>
      <w:lvlJc w:val="left"/>
      <w:pPr>
        <w:ind w:left="3414" w:hanging="360"/>
      </w:pPr>
    </w:lvl>
    <w:lvl w:ilvl="2" w:tplc="041F001B" w:tentative="1">
      <w:start w:val="1"/>
      <w:numFmt w:val="lowerRoman"/>
      <w:lvlText w:val="%3."/>
      <w:lvlJc w:val="right"/>
      <w:pPr>
        <w:ind w:left="4134" w:hanging="180"/>
      </w:pPr>
    </w:lvl>
    <w:lvl w:ilvl="3" w:tplc="041F000F" w:tentative="1">
      <w:start w:val="1"/>
      <w:numFmt w:val="decimal"/>
      <w:lvlText w:val="%4."/>
      <w:lvlJc w:val="left"/>
      <w:pPr>
        <w:ind w:left="4854" w:hanging="360"/>
      </w:pPr>
    </w:lvl>
    <w:lvl w:ilvl="4" w:tplc="041F0019" w:tentative="1">
      <w:start w:val="1"/>
      <w:numFmt w:val="lowerLetter"/>
      <w:lvlText w:val="%5."/>
      <w:lvlJc w:val="left"/>
      <w:pPr>
        <w:ind w:left="5574" w:hanging="360"/>
      </w:pPr>
    </w:lvl>
    <w:lvl w:ilvl="5" w:tplc="041F001B" w:tentative="1">
      <w:start w:val="1"/>
      <w:numFmt w:val="lowerRoman"/>
      <w:lvlText w:val="%6."/>
      <w:lvlJc w:val="right"/>
      <w:pPr>
        <w:ind w:left="6294" w:hanging="180"/>
      </w:pPr>
    </w:lvl>
    <w:lvl w:ilvl="6" w:tplc="041F000F" w:tentative="1">
      <w:start w:val="1"/>
      <w:numFmt w:val="decimal"/>
      <w:lvlText w:val="%7."/>
      <w:lvlJc w:val="left"/>
      <w:pPr>
        <w:ind w:left="7014" w:hanging="360"/>
      </w:pPr>
    </w:lvl>
    <w:lvl w:ilvl="7" w:tplc="041F0019" w:tentative="1">
      <w:start w:val="1"/>
      <w:numFmt w:val="lowerLetter"/>
      <w:lvlText w:val="%8."/>
      <w:lvlJc w:val="left"/>
      <w:pPr>
        <w:ind w:left="7734" w:hanging="360"/>
      </w:pPr>
    </w:lvl>
    <w:lvl w:ilvl="8" w:tplc="041F001B" w:tentative="1">
      <w:start w:val="1"/>
      <w:numFmt w:val="lowerRoman"/>
      <w:lvlText w:val="%9."/>
      <w:lvlJc w:val="right"/>
      <w:pPr>
        <w:ind w:left="8454" w:hanging="180"/>
      </w:pPr>
    </w:lvl>
  </w:abstractNum>
  <w:abstractNum w:abstractNumId="6"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1A945F46"/>
    <w:multiLevelType w:val="hybridMultilevel"/>
    <w:tmpl w:val="9788C6FA"/>
    <w:lvl w:ilvl="0" w:tplc="50FC5CC2">
      <w:start w:val="1"/>
      <w:numFmt w:val="decimal"/>
      <w:lvlText w:val="2. %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4E6792"/>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6B2078"/>
    <w:multiLevelType w:val="hybridMultilevel"/>
    <w:tmpl w:val="CF48AF28"/>
    <w:lvl w:ilvl="0" w:tplc="17D0CC28">
      <w:start w:val="1"/>
      <w:numFmt w:val="upperLetter"/>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38E3B7D"/>
    <w:multiLevelType w:val="hybridMultilevel"/>
    <w:tmpl w:val="24F081E4"/>
    <w:lvl w:ilvl="0" w:tplc="1B447B92">
      <w:start w:val="1"/>
      <w:numFmt w:val="low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2E7E4864"/>
    <w:multiLevelType w:val="multilevel"/>
    <w:tmpl w:val="D35E39FC"/>
    <w:lvl w:ilvl="0">
      <w:start w:val="1"/>
      <w:numFmt w:val="lowerLetter"/>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31E71529"/>
    <w:multiLevelType w:val="hybridMultilevel"/>
    <w:tmpl w:val="285EE31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3BE3A12"/>
    <w:multiLevelType w:val="hybridMultilevel"/>
    <w:tmpl w:val="ECB0B702"/>
    <w:lvl w:ilvl="0" w:tplc="041F0001">
      <w:start w:val="1"/>
      <w:numFmt w:val="bullet"/>
      <w:lvlText w:val=""/>
      <w:lvlJc w:val="left"/>
      <w:pPr>
        <w:ind w:left="2484" w:hanging="360"/>
      </w:pPr>
      <w:rPr>
        <w:rFonts w:ascii="Symbol" w:hAnsi="Symbol" w:hint="default"/>
      </w:rPr>
    </w:lvl>
    <w:lvl w:ilvl="1" w:tplc="08090003" w:tentative="1">
      <w:start w:val="1"/>
      <w:numFmt w:val="bullet"/>
      <w:lvlText w:val="o"/>
      <w:lvlJc w:val="left"/>
      <w:pPr>
        <w:ind w:left="3204" w:hanging="360"/>
      </w:pPr>
      <w:rPr>
        <w:rFonts w:ascii="Courier New" w:hAnsi="Courier New" w:cs="Courier New" w:hint="default"/>
      </w:rPr>
    </w:lvl>
    <w:lvl w:ilvl="2" w:tplc="08090005" w:tentative="1">
      <w:start w:val="1"/>
      <w:numFmt w:val="bullet"/>
      <w:lvlText w:val=""/>
      <w:lvlJc w:val="left"/>
      <w:pPr>
        <w:ind w:left="3924" w:hanging="360"/>
      </w:pPr>
      <w:rPr>
        <w:rFonts w:ascii="Wingdings" w:hAnsi="Wingdings" w:hint="default"/>
      </w:rPr>
    </w:lvl>
    <w:lvl w:ilvl="3" w:tplc="08090001" w:tentative="1">
      <w:start w:val="1"/>
      <w:numFmt w:val="bullet"/>
      <w:lvlText w:val=""/>
      <w:lvlJc w:val="left"/>
      <w:pPr>
        <w:ind w:left="4644" w:hanging="360"/>
      </w:pPr>
      <w:rPr>
        <w:rFonts w:ascii="Symbol" w:hAnsi="Symbol" w:hint="default"/>
      </w:rPr>
    </w:lvl>
    <w:lvl w:ilvl="4" w:tplc="08090003" w:tentative="1">
      <w:start w:val="1"/>
      <w:numFmt w:val="bullet"/>
      <w:lvlText w:val="o"/>
      <w:lvlJc w:val="left"/>
      <w:pPr>
        <w:ind w:left="5364" w:hanging="360"/>
      </w:pPr>
      <w:rPr>
        <w:rFonts w:ascii="Courier New" w:hAnsi="Courier New" w:cs="Courier New" w:hint="default"/>
      </w:rPr>
    </w:lvl>
    <w:lvl w:ilvl="5" w:tplc="08090005" w:tentative="1">
      <w:start w:val="1"/>
      <w:numFmt w:val="bullet"/>
      <w:lvlText w:val=""/>
      <w:lvlJc w:val="left"/>
      <w:pPr>
        <w:ind w:left="6084" w:hanging="360"/>
      </w:pPr>
      <w:rPr>
        <w:rFonts w:ascii="Wingdings" w:hAnsi="Wingdings" w:hint="default"/>
      </w:rPr>
    </w:lvl>
    <w:lvl w:ilvl="6" w:tplc="08090001" w:tentative="1">
      <w:start w:val="1"/>
      <w:numFmt w:val="bullet"/>
      <w:lvlText w:val=""/>
      <w:lvlJc w:val="left"/>
      <w:pPr>
        <w:ind w:left="6804" w:hanging="360"/>
      </w:pPr>
      <w:rPr>
        <w:rFonts w:ascii="Symbol" w:hAnsi="Symbol" w:hint="default"/>
      </w:rPr>
    </w:lvl>
    <w:lvl w:ilvl="7" w:tplc="08090003" w:tentative="1">
      <w:start w:val="1"/>
      <w:numFmt w:val="bullet"/>
      <w:lvlText w:val="o"/>
      <w:lvlJc w:val="left"/>
      <w:pPr>
        <w:ind w:left="7524" w:hanging="360"/>
      </w:pPr>
      <w:rPr>
        <w:rFonts w:ascii="Courier New" w:hAnsi="Courier New" w:cs="Courier New" w:hint="default"/>
      </w:rPr>
    </w:lvl>
    <w:lvl w:ilvl="8" w:tplc="08090005" w:tentative="1">
      <w:start w:val="1"/>
      <w:numFmt w:val="bullet"/>
      <w:lvlText w:val=""/>
      <w:lvlJc w:val="left"/>
      <w:pPr>
        <w:ind w:left="8244" w:hanging="360"/>
      </w:pPr>
      <w:rPr>
        <w:rFonts w:ascii="Wingdings" w:hAnsi="Wingdings" w:hint="default"/>
      </w:rPr>
    </w:lvl>
  </w:abstractNum>
  <w:abstractNum w:abstractNumId="15"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8444A6A"/>
    <w:multiLevelType w:val="hybridMultilevel"/>
    <w:tmpl w:val="8ED4C376"/>
    <w:lvl w:ilvl="0" w:tplc="E084C80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6933019"/>
    <w:multiLevelType w:val="hybridMultilevel"/>
    <w:tmpl w:val="631453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D3C44B5"/>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DC79FD"/>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28A4355"/>
    <w:multiLevelType w:val="hybridMultilevel"/>
    <w:tmpl w:val="CAD84B3E"/>
    <w:lvl w:ilvl="0" w:tplc="93627EA6">
      <w:start w:val="1"/>
      <w:numFmt w:val="bullet"/>
      <w:lvlText w:val="-"/>
      <w:lvlJc w:val="left"/>
      <w:pPr>
        <w:ind w:left="1776" w:hanging="360"/>
      </w:pPr>
      <w:rPr>
        <w:rFonts w:ascii="Calibri" w:eastAsiaTheme="minorHAnsi" w:hAnsi="Calibri" w:cs="Calibri" w:hint="default"/>
      </w:rPr>
    </w:lvl>
    <w:lvl w:ilvl="1" w:tplc="08090003">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2"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38153D2"/>
    <w:multiLevelType w:val="hybridMultilevel"/>
    <w:tmpl w:val="F21814B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A7457A6"/>
    <w:multiLevelType w:val="hybridMultilevel"/>
    <w:tmpl w:val="A3D6BC2E"/>
    <w:lvl w:ilvl="0" w:tplc="041F001B">
      <w:start w:val="1"/>
      <w:numFmt w:val="lowerRoman"/>
      <w:lvlText w:val="%1."/>
      <w:lvlJc w:val="righ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26" w15:restartNumberingAfterBreak="0">
    <w:nsid w:val="5AB10537"/>
    <w:multiLevelType w:val="hybridMultilevel"/>
    <w:tmpl w:val="97ECD8C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27"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28" w15:restartNumberingAfterBreak="0">
    <w:nsid w:val="5EDE22FC"/>
    <w:multiLevelType w:val="multilevel"/>
    <w:tmpl w:val="863403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19902DA"/>
    <w:multiLevelType w:val="hybridMultilevel"/>
    <w:tmpl w:val="0C929C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15:restartNumberingAfterBreak="0">
    <w:nsid w:val="64782BCC"/>
    <w:multiLevelType w:val="hybridMultilevel"/>
    <w:tmpl w:val="F63AB868"/>
    <w:lvl w:ilvl="0" w:tplc="D4A8D878">
      <w:start w:val="12"/>
      <w:numFmt w:val="bullet"/>
      <w:lvlText w:val="-"/>
      <w:lvlJc w:val="left"/>
      <w:pPr>
        <w:ind w:left="720" w:hanging="360"/>
      </w:pPr>
      <w:rPr>
        <w:rFonts w:ascii="Arial" w:eastAsia="Arial"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CB7CF9"/>
    <w:multiLevelType w:val="hybridMultilevel"/>
    <w:tmpl w:val="7400C498"/>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33"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6D1C12EC"/>
    <w:multiLevelType w:val="hybridMultilevel"/>
    <w:tmpl w:val="8F728F7C"/>
    <w:lvl w:ilvl="0" w:tplc="93627EA6">
      <w:start w:val="1"/>
      <w:numFmt w:val="bullet"/>
      <w:lvlText w:val="-"/>
      <w:lvlJc w:val="left"/>
      <w:pPr>
        <w:ind w:left="2136" w:hanging="360"/>
      </w:pPr>
      <w:rPr>
        <w:rFonts w:ascii="Calibri" w:eastAsiaTheme="minorHAnsi" w:hAnsi="Calibri" w:cs="Calibri" w:hint="default"/>
      </w:rPr>
    </w:lvl>
    <w:lvl w:ilvl="1" w:tplc="08090003" w:tentative="1">
      <w:start w:val="1"/>
      <w:numFmt w:val="bullet"/>
      <w:lvlText w:val="o"/>
      <w:lvlJc w:val="left"/>
      <w:pPr>
        <w:ind w:left="2856" w:hanging="360"/>
      </w:pPr>
      <w:rPr>
        <w:rFonts w:ascii="Courier New" w:hAnsi="Courier New" w:cs="Courier New" w:hint="default"/>
      </w:rPr>
    </w:lvl>
    <w:lvl w:ilvl="2" w:tplc="08090005" w:tentative="1">
      <w:start w:val="1"/>
      <w:numFmt w:val="bullet"/>
      <w:lvlText w:val=""/>
      <w:lvlJc w:val="left"/>
      <w:pPr>
        <w:ind w:left="3576" w:hanging="360"/>
      </w:pPr>
      <w:rPr>
        <w:rFonts w:ascii="Wingdings" w:hAnsi="Wingdings" w:hint="default"/>
      </w:rPr>
    </w:lvl>
    <w:lvl w:ilvl="3" w:tplc="08090001">
      <w:start w:val="1"/>
      <w:numFmt w:val="bullet"/>
      <w:lvlText w:val=""/>
      <w:lvlJc w:val="left"/>
      <w:pPr>
        <w:ind w:left="4296" w:hanging="360"/>
      </w:pPr>
      <w:rPr>
        <w:rFonts w:ascii="Symbol" w:hAnsi="Symbol" w:hint="default"/>
      </w:rPr>
    </w:lvl>
    <w:lvl w:ilvl="4" w:tplc="08090003" w:tentative="1">
      <w:start w:val="1"/>
      <w:numFmt w:val="bullet"/>
      <w:lvlText w:val="o"/>
      <w:lvlJc w:val="left"/>
      <w:pPr>
        <w:ind w:left="5016" w:hanging="360"/>
      </w:pPr>
      <w:rPr>
        <w:rFonts w:ascii="Courier New" w:hAnsi="Courier New" w:cs="Courier New" w:hint="default"/>
      </w:rPr>
    </w:lvl>
    <w:lvl w:ilvl="5" w:tplc="08090005" w:tentative="1">
      <w:start w:val="1"/>
      <w:numFmt w:val="bullet"/>
      <w:lvlText w:val=""/>
      <w:lvlJc w:val="left"/>
      <w:pPr>
        <w:ind w:left="5736" w:hanging="360"/>
      </w:pPr>
      <w:rPr>
        <w:rFonts w:ascii="Wingdings" w:hAnsi="Wingdings" w:hint="default"/>
      </w:rPr>
    </w:lvl>
    <w:lvl w:ilvl="6" w:tplc="08090001" w:tentative="1">
      <w:start w:val="1"/>
      <w:numFmt w:val="bullet"/>
      <w:lvlText w:val=""/>
      <w:lvlJc w:val="left"/>
      <w:pPr>
        <w:ind w:left="6456" w:hanging="360"/>
      </w:pPr>
      <w:rPr>
        <w:rFonts w:ascii="Symbol" w:hAnsi="Symbol" w:hint="default"/>
      </w:rPr>
    </w:lvl>
    <w:lvl w:ilvl="7" w:tplc="08090003" w:tentative="1">
      <w:start w:val="1"/>
      <w:numFmt w:val="bullet"/>
      <w:lvlText w:val="o"/>
      <w:lvlJc w:val="left"/>
      <w:pPr>
        <w:ind w:left="7176" w:hanging="360"/>
      </w:pPr>
      <w:rPr>
        <w:rFonts w:ascii="Courier New" w:hAnsi="Courier New" w:cs="Courier New" w:hint="default"/>
      </w:rPr>
    </w:lvl>
    <w:lvl w:ilvl="8" w:tplc="08090005" w:tentative="1">
      <w:start w:val="1"/>
      <w:numFmt w:val="bullet"/>
      <w:lvlText w:val=""/>
      <w:lvlJc w:val="left"/>
      <w:pPr>
        <w:ind w:left="7896" w:hanging="360"/>
      </w:pPr>
      <w:rPr>
        <w:rFonts w:ascii="Wingdings" w:hAnsi="Wingdings" w:hint="default"/>
      </w:rPr>
    </w:lvl>
  </w:abstractNum>
  <w:abstractNum w:abstractNumId="37"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747B5F60"/>
    <w:multiLevelType w:val="hybridMultilevel"/>
    <w:tmpl w:val="E21CE5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0"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2" w15:restartNumberingAfterBreak="0">
    <w:nsid w:val="797D7053"/>
    <w:multiLevelType w:val="multilevel"/>
    <w:tmpl w:val="E584A3B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A667CF2"/>
    <w:multiLevelType w:val="hybridMultilevel"/>
    <w:tmpl w:val="55E489A4"/>
    <w:lvl w:ilvl="0" w:tplc="93627EA6">
      <w:start w:val="1"/>
      <w:numFmt w:val="bullet"/>
      <w:lvlText w:val="-"/>
      <w:lvlJc w:val="left"/>
      <w:pPr>
        <w:ind w:left="1776" w:hanging="360"/>
      </w:pPr>
      <w:rPr>
        <w:rFonts w:ascii="Calibri" w:eastAsiaTheme="minorHAnsi" w:hAnsi="Calibri" w:cs="Calibri" w:hint="default"/>
      </w:rPr>
    </w:lvl>
    <w:lvl w:ilvl="1" w:tplc="08090003" w:tentative="1">
      <w:start w:val="1"/>
      <w:numFmt w:val="bullet"/>
      <w:lvlText w:val="o"/>
      <w:lvlJc w:val="left"/>
      <w:pPr>
        <w:ind w:left="2496" w:hanging="360"/>
      </w:pPr>
      <w:rPr>
        <w:rFonts w:ascii="Courier New" w:hAnsi="Courier New" w:cs="Courier New" w:hint="default"/>
      </w:rPr>
    </w:lvl>
    <w:lvl w:ilvl="2" w:tplc="08090005" w:tentative="1">
      <w:start w:val="1"/>
      <w:numFmt w:val="bullet"/>
      <w:lvlText w:val=""/>
      <w:lvlJc w:val="left"/>
      <w:pPr>
        <w:ind w:left="3216" w:hanging="360"/>
      </w:pPr>
      <w:rPr>
        <w:rFonts w:ascii="Wingdings" w:hAnsi="Wingdings" w:hint="default"/>
      </w:rPr>
    </w:lvl>
    <w:lvl w:ilvl="3" w:tplc="08090001" w:tentative="1">
      <w:start w:val="1"/>
      <w:numFmt w:val="bullet"/>
      <w:lvlText w:val=""/>
      <w:lvlJc w:val="left"/>
      <w:pPr>
        <w:ind w:left="3936" w:hanging="360"/>
      </w:pPr>
      <w:rPr>
        <w:rFonts w:ascii="Symbol" w:hAnsi="Symbol" w:hint="default"/>
      </w:rPr>
    </w:lvl>
    <w:lvl w:ilvl="4" w:tplc="08090003" w:tentative="1">
      <w:start w:val="1"/>
      <w:numFmt w:val="bullet"/>
      <w:lvlText w:val="o"/>
      <w:lvlJc w:val="left"/>
      <w:pPr>
        <w:ind w:left="4656" w:hanging="360"/>
      </w:pPr>
      <w:rPr>
        <w:rFonts w:ascii="Courier New" w:hAnsi="Courier New" w:cs="Courier New" w:hint="default"/>
      </w:rPr>
    </w:lvl>
    <w:lvl w:ilvl="5" w:tplc="08090005" w:tentative="1">
      <w:start w:val="1"/>
      <w:numFmt w:val="bullet"/>
      <w:lvlText w:val=""/>
      <w:lvlJc w:val="left"/>
      <w:pPr>
        <w:ind w:left="5376" w:hanging="360"/>
      </w:pPr>
      <w:rPr>
        <w:rFonts w:ascii="Wingdings" w:hAnsi="Wingdings" w:hint="default"/>
      </w:rPr>
    </w:lvl>
    <w:lvl w:ilvl="6" w:tplc="08090001" w:tentative="1">
      <w:start w:val="1"/>
      <w:numFmt w:val="bullet"/>
      <w:lvlText w:val=""/>
      <w:lvlJc w:val="left"/>
      <w:pPr>
        <w:ind w:left="6096" w:hanging="360"/>
      </w:pPr>
      <w:rPr>
        <w:rFonts w:ascii="Symbol" w:hAnsi="Symbol" w:hint="default"/>
      </w:rPr>
    </w:lvl>
    <w:lvl w:ilvl="7" w:tplc="08090003" w:tentative="1">
      <w:start w:val="1"/>
      <w:numFmt w:val="bullet"/>
      <w:lvlText w:val="o"/>
      <w:lvlJc w:val="left"/>
      <w:pPr>
        <w:ind w:left="6816" w:hanging="360"/>
      </w:pPr>
      <w:rPr>
        <w:rFonts w:ascii="Courier New" w:hAnsi="Courier New" w:cs="Courier New" w:hint="default"/>
      </w:rPr>
    </w:lvl>
    <w:lvl w:ilvl="8" w:tplc="08090005" w:tentative="1">
      <w:start w:val="1"/>
      <w:numFmt w:val="bullet"/>
      <w:lvlText w:val=""/>
      <w:lvlJc w:val="left"/>
      <w:pPr>
        <w:ind w:left="7536" w:hanging="360"/>
      </w:pPr>
      <w:rPr>
        <w:rFonts w:ascii="Wingdings" w:hAnsi="Wingdings" w:hint="default"/>
      </w:rPr>
    </w:lvl>
  </w:abstractNum>
  <w:abstractNum w:abstractNumId="44" w15:restartNumberingAfterBreak="0">
    <w:nsid w:val="7D6C5934"/>
    <w:multiLevelType w:val="hybridMultilevel"/>
    <w:tmpl w:val="C91A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DA02FFE"/>
    <w:multiLevelType w:val="multilevel"/>
    <w:tmpl w:val="77B4B48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5"/>
  </w:num>
  <w:num w:numId="2">
    <w:abstractNumId w:val="39"/>
  </w:num>
  <w:num w:numId="3">
    <w:abstractNumId w:val="41"/>
  </w:num>
  <w:num w:numId="4">
    <w:abstractNumId w:val="12"/>
  </w:num>
  <w:num w:numId="5">
    <w:abstractNumId w:val="35"/>
  </w:num>
  <w:num w:numId="6">
    <w:abstractNumId w:val="44"/>
  </w:num>
  <w:num w:numId="7">
    <w:abstractNumId w:val="28"/>
  </w:num>
  <w:num w:numId="8">
    <w:abstractNumId w:val="16"/>
  </w:num>
  <w:num w:numId="9">
    <w:abstractNumId w:val="31"/>
  </w:num>
  <w:num w:numId="10">
    <w:abstractNumId w:val="13"/>
  </w:num>
  <w:num w:numId="11">
    <w:abstractNumId w:val="9"/>
  </w:num>
  <w:num w:numId="12">
    <w:abstractNumId w:val="5"/>
  </w:num>
  <w:num w:numId="13">
    <w:abstractNumId w:val="3"/>
  </w:num>
  <w:num w:numId="14">
    <w:abstractNumId w:val="1"/>
  </w:num>
  <w:num w:numId="15">
    <w:abstractNumId w:val="38"/>
  </w:num>
  <w:num w:numId="16">
    <w:abstractNumId w:val="17"/>
  </w:num>
  <w:num w:numId="17">
    <w:abstractNumId w:val="29"/>
  </w:num>
  <w:num w:numId="18">
    <w:abstractNumId w:val="8"/>
  </w:num>
  <w:num w:numId="19">
    <w:abstractNumId w:val="45"/>
  </w:num>
  <w:num w:numId="20">
    <w:abstractNumId w:val="18"/>
  </w:num>
  <w:num w:numId="21">
    <w:abstractNumId w:val="20"/>
  </w:num>
  <w:num w:numId="22">
    <w:abstractNumId w:val="7"/>
  </w:num>
  <w:num w:numId="23">
    <w:abstractNumId w:val="23"/>
  </w:num>
  <w:num w:numId="24">
    <w:abstractNumId w:val="2"/>
  </w:num>
  <w:num w:numId="25">
    <w:abstractNumId w:val="11"/>
  </w:num>
  <w:num w:numId="26">
    <w:abstractNumId w:val="24"/>
  </w:num>
  <w:num w:numId="27">
    <w:abstractNumId w:val="4"/>
  </w:num>
  <w:num w:numId="28">
    <w:abstractNumId w:val="10"/>
  </w:num>
  <w:num w:numId="29">
    <w:abstractNumId w:val="42"/>
  </w:num>
  <w:num w:numId="30">
    <w:abstractNumId w:val="14"/>
  </w:num>
  <w:num w:numId="31">
    <w:abstractNumId w:val="26"/>
  </w:num>
  <w:num w:numId="32">
    <w:abstractNumId w:val="21"/>
  </w:num>
  <w:num w:numId="33">
    <w:abstractNumId w:val="43"/>
  </w:num>
  <w:num w:numId="34">
    <w:abstractNumId w:val="0"/>
  </w:num>
  <w:num w:numId="35">
    <w:abstractNumId w:val="32"/>
  </w:num>
  <w:num w:numId="36">
    <w:abstractNumId w:val="36"/>
  </w:num>
  <w:num w:numId="37">
    <w:abstractNumId w:val="15"/>
  </w:num>
  <w:num w:numId="38">
    <w:abstractNumId w:val="33"/>
  </w:num>
  <w:num w:numId="39">
    <w:abstractNumId w:val="19"/>
  </w:num>
  <w:num w:numId="40">
    <w:abstractNumId w:val="46"/>
  </w:num>
  <w:num w:numId="41">
    <w:abstractNumId w:val="30"/>
  </w:num>
  <w:num w:numId="42">
    <w:abstractNumId w:val="27"/>
  </w:num>
  <w:num w:numId="43">
    <w:abstractNumId w:val="6"/>
  </w:num>
  <w:num w:numId="44">
    <w:abstractNumId w:val="37"/>
  </w:num>
  <w:num w:numId="45">
    <w:abstractNumId w:val="40"/>
  </w:num>
  <w:num w:numId="46">
    <w:abstractNumId w:val="34"/>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4EC6"/>
    <w:rsid w:val="00004CD9"/>
    <w:rsid w:val="00034254"/>
    <w:rsid w:val="00037EE5"/>
    <w:rsid w:val="00054EC6"/>
    <w:rsid w:val="0005722D"/>
    <w:rsid w:val="00061A9B"/>
    <w:rsid w:val="00065ADA"/>
    <w:rsid w:val="000728B0"/>
    <w:rsid w:val="00073450"/>
    <w:rsid w:val="000B394F"/>
    <w:rsid w:val="000C7094"/>
    <w:rsid w:val="000D2E35"/>
    <w:rsid w:val="000E085A"/>
    <w:rsid w:val="000E6BE1"/>
    <w:rsid w:val="00112150"/>
    <w:rsid w:val="00130443"/>
    <w:rsid w:val="001740CB"/>
    <w:rsid w:val="00182283"/>
    <w:rsid w:val="001A6D89"/>
    <w:rsid w:val="001D3C62"/>
    <w:rsid w:val="001D7DB9"/>
    <w:rsid w:val="001E5488"/>
    <w:rsid w:val="001F2625"/>
    <w:rsid w:val="0020297A"/>
    <w:rsid w:val="002271E7"/>
    <w:rsid w:val="002564EB"/>
    <w:rsid w:val="00292DFA"/>
    <w:rsid w:val="00295406"/>
    <w:rsid w:val="002A25C7"/>
    <w:rsid w:val="002A34D4"/>
    <w:rsid w:val="002A791C"/>
    <w:rsid w:val="002A7921"/>
    <w:rsid w:val="002B4B2B"/>
    <w:rsid w:val="002C293A"/>
    <w:rsid w:val="002D1E4A"/>
    <w:rsid w:val="002D2990"/>
    <w:rsid w:val="002F2AEB"/>
    <w:rsid w:val="00343E58"/>
    <w:rsid w:val="003567BA"/>
    <w:rsid w:val="00363C8E"/>
    <w:rsid w:val="00374B5C"/>
    <w:rsid w:val="00376011"/>
    <w:rsid w:val="00386E1C"/>
    <w:rsid w:val="003A723E"/>
    <w:rsid w:val="003B2EE1"/>
    <w:rsid w:val="003B63BC"/>
    <w:rsid w:val="003D05CD"/>
    <w:rsid w:val="003D747E"/>
    <w:rsid w:val="003F40E2"/>
    <w:rsid w:val="00400A2F"/>
    <w:rsid w:val="00402315"/>
    <w:rsid w:val="004066AB"/>
    <w:rsid w:val="004120E3"/>
    <w:rsid w:val="00412599"/>
    <w:rsid w:val="0044430D"/>
    <w:rsid w:val="00450E47"/>
    <w:rsid w:val="004C1521"/>
    <w:rsid w:val="004E44D9"/>
    <w:rsid w:val="005000DA"/>
    <w:rsid w:val="005063DE"/>
    <w:rsid w:val="00514E05"/>
    <w:rsid w:val="00533AD6"/>
    <w:rsid w:val="00544B4A"/>
    <w:rsid w:val="00547C0C"/>
    <w:rsid w:val="00551067"/>
    <w:rsid w:val="0055624F"/>
    <w:rsid w:val="00580950"/>
    <w:rsid w:val="0058540D"/>
    <w:rsid w:val="005C10E8"/>
    <w:rsid w:val="005C2239"/>
    <w:rsid w:val="005D4EBE"/>
    <w:rsid w:val="005E7636"/>
    <w:rsid w:val="005F4640"/>
    <w:rsid w:val="006262F3"/>
    <w:rsid w:val="006321B7"/>
    <w:rsid w:val="00633FA7"/>
    <w:rsid w:val="006473A1"/>
    <w:rsid w:val="00650E2E"/>
    <w:rsid w:val="00695221"/>
    <w:rsid w:val="006A4C8E"/>
    <w:rsid w:val="006B4957"/>
    <w:rsid w:val="006D0A53"/>
    <w:rsid w:val="006D2849"/>
    <w:rsid w:val="007005B7"/>
    <w:rsid w:val="007178F9"/>
    <w:rsid w:val="00726D8D"/>
    <w:rsid w:val="00736337"/>
    <w:rsid w:val="00772684"/>
    <w:rsid w:val="0079470B"/>
    <w:rsid w:val="007950A7"/>
    <w:rsid w:val="00796E53"/>
    <w:rsid w:val="007B2A54"/>
    <w:rsid w:val="007C31BE"/>
    <w:rsid w:val="007F5C6D"/>
    <w:rsid w:val="00821DE4"/>
    <w:rsid w:val="00833DEC"/>
    <w:rsid w:val="00845147"/>
    <w:rsid w:val="00863411"/>
    <w:rsid w:val="00872607"/>
    <w:rsid w:val="00892F6F"/>
    <w:rsid w:val="00895858"/>
    <w:rsid w:val="008A7B20"/>
    <w:rsid w:val="008F45DA"/>
    <w:rsid w:val="00916E42"/>
    <w:rsid w:val="0092643B"/>
    <w:rsid w:val="0092688F"/>
    <w:rsid w:val="00934E86"/>
    <w:rsid w:val="0093722A"/>
    <w:rsid w:val="00962959"/>
    <w:rsid w:val="009633C6"/>
    <w:rsid w:val="0097157D"/>
    <w:rsid w:val="0097670F"/>
    <w:rsid w:val="009A362E"/>
    <w:rsid w:val="009A3915"/>
    <w:rsid w:val="009A6BD2"/>
    <w:rsid w:val="009C3194"/>
    <w:rsid w:val="009E4FB7"/>
    <w:rsid w:val="009E5018"/>
    <w:rsid w:val="00A0209C"/>
    <w:rsid w:val="00A059F4"/>
    <w:rsid w:val="00A81FA3"/>
    <w:rsid w:val="00A82356"/>
    <w:rsid w:val="00A85FCF"/>
    <w:rsid w:val="00A90460"/>
    <w:rsid w:val="00A969CF"/>
    <w:rsid w:val="00AA0B1E"/>
    <w:rsid w:val="00AA3C6D"/>
    <w:rsid w:val="00AB2DD9"/>
    <w:rsid w:val="00AC3EFB"/>
    <w:rsid w:val="00AD3CA0"/>
    <w:rsid w:val="00AE0DAD"/>
    <w:rsid w:val="00AE12F6"/>
    <w:rsid w:val="00AE4697"/>
    <w:rsid w:val="00AE6379"/>
    <w:rsid w:val="00B11ED1"/>
    <w:rsid w:val="00B137DB"/>
    <w:rsid w:val="00B1469B"/>
    <w:rsid w:val="00B40164"/>
    <w:rsid w:val="00B47724"/>
    <w:rsid w:val="00B71A35"/>
    <w:rsid w:val="00B865C7"/>
    <w:rsid w:val="00BC3C84"/>
    <w:rsid w:val="00BE0797"/>
    <w:rsid w:val="00BE6C88"/>
    <w:rsid w:val="00BF0EB8"/>
    <w:rsid w:val="00BF78E4"/>
    <w:rsid w:val="00C00BB8"/>
    <w:rsid w:val="00C14736"/>
    <w:rsid w:val="00C33725"/>
    <w:rsid w:val="00C366C8"/>
    <w:rsid w:val="00C447DC"/>
    <w:rsid w:val="00C53784"/>
    <w:rsid w:val="00C64F1C"/>
    <w:rsid w:val="00C72019"/>
    <w:rsid w:val="00C74F34"/>
    <w:rsid w:val="00C838ED"/>
    <w:rsid w:val="00C90449"/>
    <w:rsid w:val="00C96EDD"/>
    <w:rsid w:val="00CD2A48"/>
    <w:rsid w:val="00D0177E"/>
    <w:rsid w:val="00D027CE"/>
    <w:rsid w:val="00D24032"/>
    <w:rsid w:val="00D62C12"/>
    <w:rsid w:val="00D65E06"/>
    <w:rsid w:val="00D7248C"/>
    <w:rsid w:val="00D75728"/>
    <w:rsid w:val="00D919E6"/>
    <w:rsid w:val="00DC353F"/>
    <w:rsid w:val="00DD0868"/>
    <w:rsid w:val="00DD6F44"/>
    <w:rsid w:val="00DE29E6"/>
    <w:rsid w:val="00DF70E7"/>
    <w:rsid w:val="00E14513"/>
    <w:rsid w:val="00E15D5A"/>
    <w:rsid w:val="00E302C9"/>
    <w:rsid w:val="00EA47D9"/>
    <w:rsid w:val="00EB58E3"/>
    <w:rsid w:val="00EF7DB7"/>
    <w:rsid w:val="00F01886"/>
    <w:rsid w:val="00F2511F"/>
    <w:rsid w:val="00F73379"/>
    <w:rsid w:val="00F75AE5"/>
    <w:rsid w:val="00F80011"/>
    <w:rsid w:val="00F863D9"/>
    <w:rsid w:val="00F97AC2"/>
    <w:rsid w:val="00FA03BA"/>
    <w:rsid w:val="00FA3E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4E9981"/>
  <w15:docId w15:val="{2419D0B6-4BF3-44D8-9D35-8E6D770C0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1">
    <w:name w:val="heading 1"/>
    <w:basedOn w:val="Normal"/>
    <w:next w:val="Normal"/>
    <w:link w:val="Balk1Char"/>
    <w:uiPriority w:val="9"/>
    <w:qFormat/>
    <w:rsid w:val="005063DE"/>
    <w:pPr>
      <w:keepNext/>
      <w:tabs>
        <w:tab w:val="num" w:pos="720"/>
      </w:tabs>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Balk2">
    <w:name w:val="heading 2"/>
    <w:basedOn w:val="Normal"/>
    <w:next w:val="Normal"/>
    <w:link w:val="Balk2Char"/>
    <w:uiPriority w:val="9"/>
    <w:unhideWhenUsed/>
    <w:qFormat/>
    <w:rsid w:val="005063DE"/>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Balk3">
    <w:name w:val="heading 3"/>
    <w:basedOn w:val="Normal"/>
    <w:next w:val="Normal"/>
    <w:link w:val="Balk3Char"/>
    <w:uiPriority w:val="9"/>
    <w:semiHidden/>
    <w:unhideWhenUsed/>
    <w:qFormat/>
    <w:rsid w:val="005063DE"/>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Balk4">
    <w:name w:val="heading 4"/>
    <w:basedOn w:val="Normal"/>
    <w:next w:val="Normal"/>
    <w:link w:val="Balk4Char"/>
    <w:uiPriority w:val="9"/>
    <w:semiHidden/>
    <w:unhideWhenUsed/>
    <w:qFormat/>
    <w:rsid w:val="005063DE"/>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Balk5">
    <w:name w:val="heading 5"/>
    <w:basedOn w:val="Normal"/>
    <w:next w:val="Normal"/>
    <w:link w:val="Balk5Char"/>
    <w:uiPriority w:val="9"/>
    <w:semiHidden/>
    <w:unhideWhenUsed/>
    <w:qFormat/>
    <w:rsid w:val="005063DE"/>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Balk6">
    <w:name w:val="heading 6"/>
    <w:basedOn w:val="Normal"/>
    <w:next w:val="Normal"/>
    <w:link w:val="Balk6Char"/>
    <w:uiPriority w:val="9"/>
    <w:qFormat/>
    <w:rsid w:val="00054EC6"/>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semiHidden/>
    <w:unhideWhenUsed/>
    <w:qFormat/>
    <w:rsid w:val="005063DE"/>
    <w:pPr>
      <w:tabs>
        <w:tab w:val="num" w:pos="5040"/>
      </w:tabs>
      <w:spacing w:before="240" w:after="60"/>
      <w:ind w:left="5040" w:hanging="720"/>
      <w:outlineLvl w:val="6"/>
    </w:pPr>
    <w:rPr>
      <w:rFonts w:asciiTheme="minorHAnsi" w:eastAsiaTheme="minorEastAsia" w:hAnsiTheme="minorHAnsi" w:cstheme="minorBidi"/>
      <w:lang w:val="en-US" w:eastAsia="en-US"/>
    </w:rPr>
  </w:style>
  <w:style w:type="paragraph" w:styleId="Balk8">
    <w:name w:val="heading 8"/>
    <w:basedOn w:val="Normal"/>
    <w:next w:val="Normal"/>
    <w:link w:val="Balk8Char"/>
    <w:uiPriority w:val="9"/>
    <w:semiHidden/>
    <w:unhideWhenUsed/>
    <w:qFormat/>
    <w:rsid w:val="005063DE"/>
    <w:pPr>
      <w:tabs>
        <w:tab w:val="num" w:pos="5760"/>
      </w:tabs>
      <w:spacing w:before="240" w:after="60"/>
      <w:ind w:left="5760" w:hanging="720"/>
      <w:outlineLvl w:val="7"/>
    </w:pPr>
    <w:rPr>
      <w:rFonts w:asciiTheme="minorHAnsi" w:eastAsiaTheme="minorEastAsia" w:hAnsiTheme="minorHAnsi" w:cstheme="minorBidi"/>
      <w:i/>
      <w:iCs/>
      <w:lang w:val="en-US" w:eastAsia="en-US"/>
    </w:rPr>
  </w:style>
  <w:style w:type="paragraph" w:styleId="Balk9">
    <w:name w:val="heading 9"/>
    <w:basedOn w:val="Normal"/>
    <w:next w:val="Normal"/>
    <w:link w:val="Balk9Char"/>
    <w:uiPriority w:val="9"/>
    <w:semiHidden/>
    <w:unhideWhenUsed/>
    <w:qFormat/>
    <w:rsid w:val="005063DE"/>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5063DE"/>
    <w:rPr>
      <w:rFonts w:asciiTheme="majorHAnsi" w:eastAsiaTheme="majorEastAsia" w:hAnsiTheme="majorHAnsi" w:cstheme="majorBidi"/>
      <w:b/>
      <w:bCs/>
      <w:kern w:val="32"/>
      <w:sz w:val="32"/>
      <w:szCs w:val="32"/>
      <w:lang w:val="en-US"/>
    </w:rPr>
  </w:style>
  <w:style w:type="character" w:customStyle="1" w:styleId="Balk2Char">
    <w:name w:val="Başlık 2 Char"/>
    <w:basedOn w:val="VarsaylanParagrafYazTipi"/>
    <w:link w:val="Balk2"/>
    <w:uiPriority w:val="9"/>
    <w:rsid w:val="005063DE"/>
    <w:rPr>
      <w:rFonts w:asciiTheme="majorHAnsi" w:eastAsiaTheme="majorEastAsia" w:hAnsiTheme="majorHAnsi" w:cstheme="majorBidi"/>
      <w:b/>
      <w:bCs/>
      <w:i/>
      <w:iCs/>
      <w:sz w:val="28"/>
      <w:szCs w:val="28"/>
      <w:lang w:val="en-US"/>
    </w:rPr>
  </w:style>
  <w:style w:type="character" w:customStyle="1" w:styleId="Balk3Char">
    <w:name w:val="Başlık 3 Char"/>
    <w:basedOn w:val="VarsaylanParagrafYazTipi"/>
    <w:link w:val="Balk3"/>
    <w:uiPriority w:val="9"/>
    <w:semiHidden/>
    <w:rsid w:val="005063DE"/>
    <w:rPr>
      <w:rFonts w:asciiTheme="majorHAnsi" w:eastAsiaTheme="majorEastAsia" w:hAnsiTheme="majorHAnsi" w:cstheme="majorBidi"/>
      <w:b/>
      <w:bCs/>
      <w:sz w:val="26"/>
      <w:szCs w:val="26"/>
      <w:lang w:val="en-US"/>
    </w:rPr>
  </w:style>
  <w:style w:type="character" w:customStyle="1" w:styleId="Balk4Char">
    <w:name w:val="Başlık 4 Char"/>
    <w:basedOn w:val="VarsaylanParagrafYazTipi"/>
    <w:link w:val="Balk4"/>
    <w:uiPriority w:val="9"/>
    <w:semiHidden/>
    <w:rsid w:val="005063DE"/>
    <w:rPr>
      <w:rFonts w:asciiTheme="minorHAnsi" w:eastAsiaTheme="minorEastAsia" w:hAnsiTheme="minorHAnsi"/>
      <w:b/>
      <w:bCs/>
      <w:sz w:val="28"/>
      <w:szCs w:val="28"/>
      <w:lang w:val="en-US"/>
    </w:rPr>
  </w:style>
  <w:style w:type="character" w:customStyle="1" w:styleId="Balk5Char">
    <w:name w:val="Başlık 5 Char"/>
    <w:basedOn w:val="VarsaylanParagrafYazTipi"/>
    <w:link w:val="Balk5"/>
    <w:uiPriority w:val="9"/>
    <w:semiHidden/>
    <w:rsid w:val="005063DE"/>
    <w:rPr>
      <w:rFonts w:asciiTheme="minorHAnsi" w:eastAsiaTheme="minorEastAsia" w:hAnsiTheme="minorHAnsi"/>
      <w:b/>
      <w:bCs/>
      <w:i/>
      <w:iCs/>
      <w:sz w:val="26"/>
      <w:szCs w:val="26"/>
      <w:lang w:val="en-US"/>
    </w:rPr>
  </w:style>
  <w:style w:type="character" w:customStyle="1" w:styleId="Balk6Char">
    <w:name w:val="Başlık 6 Char"/>
    <w:basedOn w:val="VarsaylanParagrafYazTipi"/>
    <w:link w:val="Balk6"/>
    <w:uiPriority w:val="9"/>
    <w:rsid w:val="00054EC6"/>
    <w:rPr>
      <w:rFonts w:ascii="Times New Roman" w:eastAsia="Times New Roman" w:hAnsi="Times New Roman" w:cs="Times New Roman"/>
      <w:b/>
      <w:bCs/>
      <w:szCs w:val="24"/>
    </w:rPr>
  </w:style>
  <w:style w:type="character" w:customStyle="1" w:styleId="Balk7Char">
    <w:name w:val="Başlık 7 Char"/>
    <w:basedOn w:val="VarsaylanParagrafYazTipi"/>
    <w:link w:val="Balk7"/>
    <w:uiPriority w:val="9"/>
    <w:semiHidden/>
    <w:rsid w:val="005063DE"/>
    <w:rPr>
      <w:rFonts w:asciiTheme="minorHAnsi" w:eastAsiaTheme="minorEastAsia" w:hAnsiTheme="minorHAnsi"/>
      <w:szCs w:val="24"/>
      <w:lang w:val="en-US"/>
    </w:rPr>
  </w:style>
  <w:style w:type="character" w:customStyle="1" w:styleId="Balk8Char">
    <w:name w:val="Başlık 8 Char"/>
    <w:basedOn w:val="VarsaylanParagrafYazTipi"/>
    <w:link w:val="Balk8"/>
    <w:uiPriority w:val="9"/>
    <w:semiHidden/>
    <w:rsid w:val="005063DE"/>
    <w:rPr>
      <w:rFonts w:asciiTheme="minorHAnsi" w:eastAsiaTheme="minorEastAsia" w:hAnsiTheme="minorHAnsi"/>
      <w:i/>
      <w:iCs/>
      <w:szCs w:val="24"/>
      <w:lang w:val="en-US"/>
    </w:rPr>
  </w:style>
  <w:style w:type="character" w:customStyle="1" w:styleId="Balk9Char">
    <w:name w:val="Başlık 9 Char"/>
    <w:basedOn w:val="VarsaylanParagrafYazTipi"/>
    <w:link w:val="Balk9"/>
    <w:uiPriority w:val="9"/>
    <w:semiHidden/>
    <w:rsid w:val="005063DE"/>
    <w:rPr>
      <w:rFonts w:asciiTheme="majorHAnsi" w:eastAsiaTheme="majorEastAsia" w:hAnsiTheme="majorHAnsi" w:cstheme="majorBidi"/>
      <w:sz w:val="22"/>
      <w:lang w:val="en-US"/>
    </w:rPr>
  </w:style>
  <w:style w:type="character" w:styleId="Gl">
    <w:name w:val="Strong"/>
    <w:uiPriority w:val="22"/>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ListeParagraf">
    <w:name w:val="List Paragraph"/>
    <w:aliases w:val="KODLAMA"/>
    <w:basedOn w:val="Normal"/>
    <w:link w:val="ListeParagrafChar"/>
    <w:uiPriority w:val="34"/>
    <w:qFormat/>
    <w:rsid w:val="007B2A54"/>
    <w:pPr>
      <w:ind w:left="720" w:firstLine="360"/>
      <w:contextualSpacing/>
    </w:pPr>
    <w:rPr>
      <w:rFonts w:asciiTheme="minorHAnsi" w:eastAsiaTheme="minorEastAsia" w:hAnsiTheme="minorHAnsi" w:cstheme="minorBidi"/>
      <w:sz w:val="22"/>
      <w:szCs w:val="22"/>
      <w:lang w:val="en-US" w:eastAsia="en-US" w:bidi="en-US"/>
    </w:rPr>
  </w:style>
  <w:style w:type="character" w:customStyle="1" w:styleId="ListeParagrafChar">
    <w:name w:val="Liste Paragraf Char"/>
    <w:aliases w:val="KODLAMA Char"/>
    <w:link w:val="ListeParagraf"/>
    <w:uiPriority w:val="34"/>
    <w:locked/>
    <w:rsid w:val="007B2A54"/>
    <w:rPr>
      <w:rFonts w:asciiTheme="minorHAnsi" w:eastAsiaTheme="minorEastAsia" w:hAnsiTheme="minorHAnsi"/>
      <w:sz w:val="22"/>
      <w:lang w:val="en-US" w:bidi="en-US"/>
    </w:rPr>
  </w:style>
  <w:style w:type="character" w:styleId="Kpr">
    <w:name w:val="Hyperlink"/>
    <w:basedOn w:val="VarsaylanParagrafYazTipi"/>
    <w:uiPriority w:val="99"/>
    <w:unhideWhenUsed/>
    <w:rsid w:val="005063DE"/>
    <w:rPr>
      <w:color w:val="0000FF" w:themeColor="hyperlink"/>
      <w:u w:val="single"/>
    </w:rPr>
  </w:style>
  <w:style w:type="character" w:styleId="zlenenKpr">
    <w:name w:val="FollowedHyperlink"/>
    <w:basedOn w:val="VarsaylanParagrafYazTipi"/>
    <w:uiPriority w:val="99"/>
    <w:semiHidden/>
    <w:unhideWhenUsed/>
    <w:rsid w:val="005063DE"/>
    <w:rPr>
      <w:color w:val="800080" w:themeColor="followedHyperlink"/>
      <w:u w:val="single"/>
    </w:rPr>
  </w:style>
  <w:style w:type="paragraph" w:styleId="DipnotMetni">
    <w:name w:val="footnote text"/>
    <w:basedOn w:val="Normal"/>
    <w:link w:val="DipnotMetniChar"/>
    <w:uiPriority w:val="99"/>
    <w:semiHidden/>
    <w:unhideWhenUsed/>
    <w:rsid w:val="005063DE"/>
    <w:rPr>
      <w:sz w:val="20"/>
      <w:szCs w:val="20"/>
      <w:lang w:val="en-US" w:eastAsia="en-US"/>
    </w:rPr>
  </w:style>
  <w:style w:type="character" w:customStyle="1" w:styleId="DipnotMetniChar">
    <w:name w:val="Dipnot Metni Char"/>
    <w:basedOn w:val="VarsaylanParagrafYazTipi"/>
    <w:link w:val="DipnotMetni"/>
    <w:uiPriority w:val="99"/>
    <w:semiHidden/>
    <w:rsid w:val="005063DE"/>
    <w:rPr>
      <w:rFonts w:ascii="Times New Roman" w:eastAsia="Times New Roman" w:hAnsi="Times New Roman" w:cs="Times New Roman"/>
      <w:sz w:val="20"/>
      <w:szCs w:val="20"/>
      <w:lang w:val="en-US"/>
    </w:rPr>
  </w:style>
  <w:style w:type="character" w:styleId="DipnotBavurusu">
    <w:name w:val="footnote reference"/>
    <w:basedOn w:val="VarsaylanParagrafYazTipi"/>
    <w:uiPriority w:val="99"/>
    <w:semiHidden/>
    <w:unhideWhenUsed/>
    <w:rsid w:val="005063DE"/>
    <w:rPr>
      <w:vertAlign w:val="superscript"/>
    </w:rPr>
  </w:style>
  <w:style w:type="paragraph" w:styleId="stBilgi">
    <w:name w:val="header"/>
    <w:basedOn w:val="Normal"/>
    <w:link w:val="stBilgiChar"/>
    <w:uiPriority w:val="99"/>
    <w:unhideWhenUsed/>
    <w:rsid w:val="00073450"/>
    <w:pPr>
      <w:tabs>
        <w:tab w:val="center" w:pos="4536"/>
        <w:tab w:val="right" w:pos="9072"/>
      </w:tabs>
    </w:pPr>
  </w:style>
  <w:style w:type="character" w:customStyle="1" w:styleId="stBilgiChar">
    <w:name w:val="Üst Bilgi Char"/>
    <w:basedOn w:val="VarsaylanParagrafYazTipi"/>
    <w:link w:val="stBilgi"/>
    <w:uiPriority w:val="99"/>
    <w:rsid w:val="00073450"/>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073450"/>
    <w:pPr>
      <w:tabs>
        <w:tab w:val="center" w:pos="4536"/>
        <w:tab w:val="right" w:pos="9072"/>
      </w:tabs>
    </w:pPr>
  </w:style>
  <w:style w:type="character" w:customStyle="1" w:styleId="AltBilgiChar">
    <w:name w:val="Alt Bilgi Char"/>
    <w:basedOn w:val="VarsaylanParagrafYazTipi"/>
    <w:link w:val="AltBilgi"/>
    <w:uiPriority w:val="99"/>
    <w:rsid w:val="00073450"/>
    <w:rPr>
      <w:rFonts w:ascii="Times New Roman" w:eastAsia="Times New Roman" w:hAnsi="Times New Roman" w:cs="Times New Roman"/>
      <w:szCs w:val="24"/>
      <w:lang w:eastAsia="tr-TR"/>
    </w:rPr>
  </w:style>
  <w:style w:type="paragraph" w:customStyle="1" w:styleId="Default">
    <w:name w:val="Default"/>
    <w:rsid w:val="00695221"/>
    <w:pPr>
      <w:autoSpaceDE w:val="0"/>
      <w:autoSpaceDN w:val="0"/>
      <w:adjustRightInd w:val="0"/>
      <w:spacing w:after="0" w:line="240" w:lineRule="auto"/>
    </w:pPr>
    <w:rPr>
      <w:rFonts w:ascii="Times New Roman" w:hAnsi="Times New Roman" w:cs="Times New Roman"/>
      <w:color w:val="000000"/>
      <w:szCs w:val="24"/>
    </w:rPr>
  </w:style>
  <w:style w:type="table" w:styleId="TabloKlavuzu">
    <w:name w:val="Table Grid"/>
    <w:basedOn w:val="NormalTablo"/>
    <w:uiPriority w:val="39"/>
    <w:rsid w:val="006952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E14513"/>
    <w:pPr>
      <w:spacing w:after="0" w:line="240" w:lineRule="auto"/>
    </w:pPr>
    <w:rPr>
      <w:rFonts w:ascii="Times New Roman" w:eastAsia="Times New Roman" w:hAnsi="Times New Roman" w:cs="Times New Roman"/>
      <w:szCs w:val="24"/>
      <w:lang w:eastAsia="tr-TR"/>
    </w:rPr>
  </w:style>
  <w:style w:type="character" w:customStyle="1" w:styleId="AralkYokChar">
    <w:name w:val="Aralık Yok Char"/>
    <w:link w:val="AralkYok"/>
    <w:uiPriority w:val="1"/>
    <w:rsid w:val="00E14513"/>
    <w:rPr>
      <w:rFonts w:ascii="Times New Roman" w:eastAsia="Times New Roman" w:hAnsi="Times New Roman" w:cs="Times New Roman"/>
      <w:szCs w:val="24"/>
      <w:lang w:eastAsia="tr-TR"/>
    </w:rPr>
  </w:style>
  <w:style w:type="paragraph" w:styleId="KonuBal">
    <w:name w:val="Title"/>
    <w:basedOn w:val="Normal"/>
    <w:next w:val="Normal"/>
    <w:link w:val="KonuBalChar"/>
    <w:uiPriority w:val="10"/>
    <w:qFormat/>
    <w:rsid w:val="0005722D"/>
    <w:pPr>
      <w:spacing w:line="276" w:lineRule="auto"/>
    </w:pPr>
    <w:rPr>
      <w:rFonts w:asciiTheme="majorHAnsi" w:eastAsiaTheme="majorEastAsia" w:hAnsiTheme="majorHAnsi" w:cstheme="majorBidi"/>
      <w:caps/>
      <w:color w:val="4F81BD" w:themeColor="accent1"/>
      <w:spacing w:val="10"/>
      <w:sz w:val="52"/>
      <w:szCs w:val="52"/>
      <w:lang w:eastAsia="en-US"/>
    </w:rPr>
  </w:style>
  <w:style w:type="character" w:customStyle="1" w:styleId="KonuBalChar">
    <w:name w:val="Konu Başlığı Char"/>
    <w:basedOn w:val="VarsaylanParagrafYazTipi"/>
    <w:link w:val="KonuBal"/>
    <w:uiPriority w:val="10"/>
    <w:rsid w:val="0005722D"/>
    <w:rPr>
      <w:rFonts w:asciiTheme="majorHAnsi" w:eastAsiaTheme="majorEastAsia" w:hAnsiTheme="majorHAnsi" w:cstheme="majorBidi"/>
      <w:caps/>
      <w:color w:val="4F81BD" w:themeColor="accent1"/>
      <w:spacing w:val="10"/>
      <w:sz w:val="52"/>
      <w:szCs w:val="52"/>
    </w:rPr>
  </w:style>
  <w:style w:type="paragraph" w:styleId="Altyaz">
    <w:name w:val="Subtitle"/>
    <w:basedOn w:val="Normal"/>
    <w:next w:val="Normal"/>
    <w:link w:val="AltyazChar"/>
    <w:uiPriority w:val="11"/>
    <w:qFormat/>
    <w:rsid w:val="0005722D"/>
    <w:pPr>
      <w:spacing w:after="500"/>
    </w:pPr>
    <w:rPr>
      <w:rFonts w:asciiTheme="minorHAnsi" w:eastAsiaTheme="minorEastAsia" w:hAnsiTheme="minorHAnsi" w:cstheme="minorBidi"/>
      <w:caps/>
      <w:color w:val="595959" w:themeColor="text1" w:themeTint="A6"/>
      <w:spacing w:val="10"/>
      <w:sz w:val="21"/>
      <w:szCs w:val="21"/>
      <w:lang w:eastAsia="en-US"/>
    </w:rPr>
  </w:style>
  <w:style w:type="character" w:customStyle="1" w:styleId="AltyazChar">
    <w:name w:val="Altyazı Char"/>
    <w:basedOn w:val="VarsaylanParagrafYazTipi"/>
    <w:link w:val="Altyaz"/>
    <w:uiPriority w:val="11"/>
    <w:rsid w:val="0005722D"/>
    <w:rPr>
      <w:rFonts w:asciiTheme="minorHAnsi" w:eastAsiaTheme="minorEastAsia" w:hAnsiTheme="minorHAnsi"/>
      <w:caps/>
      <w:color w:val="595959" w:themeColor="text1" w:themeTint="A6"/>
      <w:spacing w:val="10"/>
      <w:sz w:val="21"/>
      <w:szCs w:val="21"/>
    </w:rPr>
  </w:style>
  <w:style w:type="paragraph" w:styleId="Alnt">
    <w:name w:val="Quote"/>
    <w:basedOn w:val="Normal"/>
    <w:next w:val="Normal"/>
    <w:link w:val="AlntChar"/>
    <w:uiPriority w:val="29"/>
    <w:qFormat/>
    <w:rsid w:val="0005722D"/>
    <w:pPr>
      <w:spacing w:before="100" w:after="200" w:line="276" w:lineRule="auto"/>
    </w:pPr>
    <w:rPr>
      <w:rFonts w:asciiTheme="minorHAnsi" w:eastAsiaTheme="minorEastAsia" w:hAnsiTheme="minorHAnsi" w:cstheme="minorBidi"/>
      <w:i/>
      <w:iCs/>
      <w:lang w:eastAsia="en-US"/>
    </w:rPr>
  </w:style>
  <w:style w:type="character" w:customStyle="1" w:styleId="AlntChar">
    <w:name w:val="Alıntı Char"/>
    <w:basedOn w:val="VarsaylanParagrafYazTipi"/>
    <w:link w:val="Alnt"/>
    <w:uiPriority w:val="29"/>
    <w:rsid w:val="0005722D"/>
    <w:rPr>
      <w:rFonts w:asciiTheme="minorHAnsi" w:eastAsiaTheme="minorEastAsia" w:hAnsiTheme="minorHAnsi"/>
      <w:i/>
      <w:iCs/>
      <w:szCs w:val="24"/>
    </w:rPr>
  </w:style>
  <w:style w:type="character" w:styleId="GlVurgulama">
    <w:name w:val="Intense Emphasis"/>
    <w:uiPriority w:val="21"/>
    <w:qFormat/>
    <w:rsid w:val="0005722D"/>
    <w:rPr>
      <w:b/>
      <w:bCs/>
      <w:caps/>
      <w:color w:val="243F60" w:themeColor="accent1" w:themeShade="7F"/>
      <w:spacing w:val="10"/>
    </w:rPr>
  </w:style>
  <w:style w:type="paragraph" w:styleId="GlAlnt">
    <w:name w:val="Intense Quote"/>
    <w:basedOn w:val="Normal"/>
    <w:next w:val="Normal"/>
    <w:link w:val="GlAlntChar"/>
    <w:uiPriority w:val="30"/>
    <w:qFormat/>
    <w:rsid w:val="0005722D"/>
    <w:pPr>
      <w:spacing w:before="240" w:after="240"/>
      <w:ind w:left="1080" w:right="1080"/>
      <w:jc w:val="center"/>
    </w:pPr>
    <w:rPr>
      <w:rFonts w:asciiTheme="minorHAnsi" w:eastAsiaTheme="minorEastAsia" w:hAnsiTheme="minorHAnsi" w:cstheme="minorBidi"/>
      <w:color w:val="4F81BD" w:themeColor="accent1"/>
      <w:lang w:eastAsia="en-US"/>
    </w:rPr>
  </w:style>
  <w:style w:type="character" w:customStyle="1" w:styleId="GlAlntChar">
    <w:name w:val="Güçlü Alıntı Char"/>
    <w:basedOn w:val="VarsaylanParagrafYazTipi"/>
    <w:link w:val="GlAlnt"/>
    <w:uiPriority w:val="30"/>
    <w:rsid w:val="0005722D"/>
    <w:rPr>
      <w:rFonts w:asciiTheme="minorHAnsi" w:eastAsiaTheme="minorEastAsia" w:hAnsiTheme="minorHAnsi"/>
      <w:color w:val="4F81BD" w:themeColor="accent1"/>
      <w:szCs w:val="24"/>
    </w:rPr>
  </w:style>
  <w:style w:type="character" w:styleId="GlBavuru">
    <w:name w:val="Intense Reference"/>
    <w:uiPriority w:val="32"/>
    <w:qFormat/>
    <w:rsid w:val="0005722D"/>
    <w:rPr>
      <w:b/>
      <w:bCs/>
      <w:i/>
      <w:iCs/>
      <w:caps/>
      <w:color w:val="4F81BD" w:themeColor="accent1"/>
    </w:rPr>
  </w:style>
  <w:style w:type="character" w:styleId="Vurgu">
    <w:name w:val="Emphasis"/>
    <w:uiPriority w:val="20"/>
    <w:qFormat/>
    <w:rsid w:val="0005722D"/>
    <w:rPr>
      <w:caps/>
      <w:color w:val="243F60" w:themeColor="accent1" w:themeShade="7F"/>
      <w:spacing w:val="5"/>
    </w:rPr>
  </w:style>
  <w:style w:type="character" w:styleId="HafifVurgulama">
    <w:name w:val="Subtle Emphasis"/>
    <w:uiPriority w:val="19"/>
    <w:qFormat/>
    <w:rsid w:val="0005722D"/>
    <w:rPr>
      <w:i/>
      <w:iCs/>
      <w:color w:val="243F60" w:themeColor="accent1" w:themeShade="7F"/>
    </w:rPr>
  </w:style>
  <w:style w:type="character" w:styleId="HafifBavuru">
    <w:name w:val="Subtle Reference"/>
    <w:uiPriority w:val="31"/>
    <w:qFormat/>
    <w:rsid w:val="0005722D"/>
    <w:rPr>
      <w:b/>
      <w:bCs/>
      <w:color w:val="4F81BD" w:themeColor="accent1"/>
    </w:rPr>
  </w:style>
  <w:style w:type="character" w:styleId="KitapBal">
    <w:name w:val="Book Title"/>
    <w:uiPriority w:val="33"/>
    <w:qFormat/>
    <w:rsid w:val="0005722D"/>
    <w:rPr>
      <w:b/>
      <w:bCs/>
      <w:i/>
      <w:iCs/>
      <w:spacing w:val="0"/>
    </w:rPr>
  </w:style>
  <w:style w:type="paragraph" w:styleId="TBal">
    <w:name w:val="TOC Heading"/>
    <w:basedOn w:val="Balk1"/>
    <w:next w:val="Normal"/>
    <w:uiPriority w:val="39"/>
    <w:unhideWhenUsed/>
    <w:qFormat/>
    <w:rsid w:val="0005722D"/>
    <w:pPr>
      <w:keepNext w:val="0"/>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tabs>
        <w:tab w:val="clear" w:pos="720"/>
      </w:tabs>
      <w:spacing w:before="100" w:after="0" w:line="276" w:lineRule="auto"/>
      <w:ind w:left="0" w:firstLine="0"/>
      <w:outlineLvl w:val="9"/>
    </w:pPr>
    <w:rPr>
      <w:rFonts w:asciiTheme="minorHAnsi" w:eastAsiaTheme="minorEastAsia" w:hAnsiTheme="minorHAnsi" w:cstheme="minorBidi"/>
      <w:b w:val="0"/>
      <w:bCs w:val="0"/>
      <w:caps/>
      <w:color w:val="FFFFFF" w:themeColor="background1"/>
      <w:spacing w:val="15"/>
      <w:kern w:val="0"/>
      <w:sz w:val="22"/>
      <w:szCs w:val="22"/>
      <w:lang w:val="tr-TR"/>
    </w:rPr>
  </w:style>
  <w:style w:type="paragraph" w:styleId="T2">
    <w:name w:val="toc 2"/>
    <w:basedOn w:val="Normal"/>
    <w:next w:val="Normal"/>
    <w:autoRedefine/>
    <w:uiPriority w:val="39"/>
    <w:unhideWhenUsed/>
    <w:rsid w:val="0005722D"/>
    <w:pPr>
      <w:spacing w:after="100" w:line="259" w:lineRule="auto"/>
      <w:ind w:left="220"/>
    </w:pPr>
    <w:rPr>
      <w:rFonts w:asciiTheme="minorHAnsi" w:eastAsiaTheme="minorEastAsia" w:hAnsiTheme="minorHAnsi"/>
      <w:sz w:val="22"/>
      <w:szCs w:val="22"/>
    </w:rPr>
  </w:style>
  <w:style w:type="paragraph" w:styleId="T1">
    <w:name w:val="toc 1"/>
    <w:basedOn w:val="Normal"/>
    <w:next w:val="Normal"/>
    <w:autoRedefine/>
    <w:uiPriority w:val="39"/>
    <w:unhideWhenUsed/>
    <w:rsid w:val="0005722D"/>
    <w:pPr>
      <w:spacing w:after="100" w:line="259" w:lineRule="auto"/>
    </w:pPr>
    <w:rPr>
      <w:rFonts w:asciiTheme="minorHAnsi" w:eastAsiaTheme="minorEastAsia" w:hAnsiTheme="minorHAnsi"/>
      <w:sz w:val="22"/>
      <w:szCs w:val="22"/>
    </w:rPr>
  </w:style>
  <w:style w:type="paragraph" w:styleId="T3">
    <w:name w:val="toc 3"/>
    <w:basedOn w:val="Normal"/>
    <w:next w:val="Normal"/>
    <w:autoRedefine/>
    <w:uiPriority w:val="39"/>
    <w:unhideWhenUsed/>
    <w:rsid w:val="0005722D"/>
    <w:pPr>
      <w:spacing w:after="100" w:line="259" w:lineRule="auto"/>
      <w:ind w:left="440"/>
    </w:pPr>
    <w:rPr>
      <w:rFonts w:asciiTheme="minorHAnsi" w:eastAsiaTheme="minorEastAsia" w:hAnsiTheme="minorHAnsi"/>
      <w:sz w:val="22"/>
      <w:szCs w:val="22"/>
    </w:rPr>
  </w:style>
  <w:style w:type="character" w:styleId="AklamaBavurusu">
    <w:name w:val="annotation reference"/>
    <w:basedOn w:val="VarsaylanParagrafYazTipi"/>
    <w:uiPriority w:val="99"/>
    <w:semiHidden/>
    <w:unhideWhenUsed/>
    <w:rsid w:val="0005722D"/>
    <w:rPr>
      <w:sz w:val="16"/>
      <w:szCs w:val="16"/>
    </w:rPr>
  </w:style>
  <w:style w:type="paragraph" w:styleId="AklamaMetni">
    <w:name w:val="annotation text"/>
    <w:basedOn w:val="Normal"/>
    <w:link w:val="AklamaMetniChar"/>
    <w:uiPriority w:val="99"/>
    <w:semiHidden/>
    <w:unhideWhenUsed/>
    <w:rsid w:val="0005722D"/>
    <w:pPr>
      <w:spacing w:before="100" w:after="200"/>
    </w:pPr>
    <w:rPr>
      <w:rFonts w:asciiTheme="minorHAnsi" w:eastAsiaTheme="minorEastAsia" w:hAnsiTheme="minorHAnsi" w:cstheme="minorBidi"/>
      <w:sz w:val="20"/>
      <w:szCs w:val="20"/>
      <w:lang w:eastAsia="en-US"/>
    </w:rPr>
  </w:style>
  <w:style w:type="character" w:customStyle="1" w:styleId="AklamaMetniChar">
    <w:name w:val="Açıklama Metni Char"/>
    <w:basedOn w:val="VarsaylanParagrafYazTipi"/>
    <w:link w:val="AklamaMetni"/>
    <w:uiPriority w:val="99"/>
    <w:semiHidden/>
    <w:rsid w:val="0005722D"/>
    <w:rPr>
      <w:rFonts w:asciiTheme="minorHAnsi" w:eastAsiaTheme="minorEastAsia" w:hAnsiTheme="minorHAnsi"/>
      <w:sz w:val="20"/>
      <w:szCs w:val="20"/>
    </w:rPr>
  </w:style>
  <w:style w:type="paragraph" w:styleId="AklamaKonusu">
    <w:name w:val="annotation subject"/>
    <w:basedOn w:val="AklamaMetni"/>
    <w:next w:val="AklamaMetni"/>
    <w:link w:val="AklamaKonusuChar"/>
    <w:uiPriority w:val="99"/>
    <w:semiHidden/>
    <w:unhideWhenUsed/>
    <w:rsid w:val="0005722D"/>
    <w:rPr>
      <w:b/>
      <w:bCs/>
    </w:rPr>
  </w:style>
  <w:style w:type="character" w:customStyle="1" w:styleId="AklamaKonusuChar">
    <w:name w:val="Açıklama Konusu Char"/>
    <w:basedOn w:val="AklamaMetniChar"/>
    <w:link w:val="AklamaKonusu"/>
    <w:uiPriority w:val="99"/>
    <w:semiHidden/>
    <w:rsid w:val="0005722D"/>
    <w:rPr>
      <w:rFonts w:asciiTheme="minorHAnsi" w:eastAsiaTheme="minorEastAsia" w:hAnsiTheme="minorHAnsi"/>
      <w:b/>
      <w:bCs/>
      <w:sz w:val="20"/>
      <w:szCs w:val="20"/>
    </w:rPr>
  </w:style>
  <w:style w:type="character" w:customStyle="1" w:styleId="BalonMetniChar">
    <w:name w:val="Balon Metni Char"/>
    <w:basedOn w:val="VarsaylanParagrafYazTipi"/>
    <w:link w:val="BalonMetni"/>
    <w:uiPriority w:val="99"/>
    <w:semiHidden/>
    <w:rsid w:val="0005722D"/>
    <w:rPr>
      <w:rFonts w:ascii="Segoe UI" w:eastAsiaTheme="minorEastAsia" w:hAnsi="Segoe UI" w:cs="Segoe UI"/>
      <w:sz w:val="18"/>
      <w:szCs w:val="18"/>
    </w:rPr>
  </w:style>
  <w:style w:type="paragraph" w:styleId="BalonMetni">
    <w:name w:val="Balloon Text"/>
    <w:basedOn w:val="Normal"/>
    <w:link w:val="BalonMetniChar"/>
    <w:uiPriority w:val="99"/>
    <w:semiHidden/>
    <w:unhideWhenUsed/>
    <w:rsid w:val="0005722D"/>
    <w:rPr>
      <w:rFonts w:ascii="Segoe UI" w:eastAsiaTheme="minorEastAsia" w:hAnsi="Segoe UI" w:cs="Segoe UI"/>
      <w:sz w:val="18"/>
      <w:szCs w:val="18"/>
      <w:lang w:eastAsia="en-US"/>
    </w:rPr>
  </w:style>
  <w:style w:type="paragraph" w:customStyle="1" w:styleId="Stil2">
    <w:name w:val="Stil2"/>
    <w:basedOn w:val="Normal"/>
    <w:link w:val="Stil2Char"/>
    <w:qFormat/>
    <w:rsid w:val="0005722D"/>
    <w:pPr>
      <w:pBdr>
        <w:bottom w:val="single" w:sz="4" w:space="1" w:color="002060"/>
      </w:pBdr>
      <w:spacing w:before="120" w:after="240"/>
      <w:ind w:left="357"/>
      <w:jc w:val="both"/>
    </w:pPr>
    <w:rPr>
      <w:rFonts w:ascii="Arial" w:eastAsiaTheme="minorHAnsi" w:hAnsi="Arial" w:cs="Arial"/>
      <w:b/>
      <w:color w:val="002060"/>
      <w:szCs w:val="22"/>
      <w:lang w:eastAsia="en-US"/>
    </w:rPr>
  </w:style>
  <w:style w:type="character" w:customStyle="1" w:styleId="Stil2Char">
    <w:name w:val="Stil2 Char"/>
    <w:basedOn w:val="VarsaylanParagrafYazTipi"/>
    <w:link w:val="Stil2"/>
    <w:rsid w:val="0005722D"/>
    <w:rPr>
      <w:rFonts w:ascii="Arial" w:hAnsi="Arial" w:cs="Arial"/>
      <w:b/>
      <w:color w:val="002060"/>
    </w:rPr>
  </w:style>
  <w:style w:type="table" w:customStyle="1" w:styleId="TableNormal">
    <w:name w:val="Table Normal"/>
    <w:uiPriority w:val="2"/>
    <w:semiHidden/>
    <w:unhideWhenUsed/>
    <w:qFormat/>
    <w:rsid w:val="0005722D"/>
    <w:pPr>
      <w:widowControl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5722D"/>
    <w:pPr>
      <w:widowControl w:val="0"/>
    </w:pPr>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7060677">
      <w:bodyDiv w:val="1"/>
      <w:marLeft w:val="0"/>
      <w:marRight w:val="0"/>
      <w:marTop w:val="0"/>
      <w:marBottom w:val="0"/>
      <w:divBdr>
        <w:top w:val="none" w:sz="0" w:space="0" w:color="auto"/>
        <w:left w:val="none" w:sz="0" w:space="0" w:color="auto"/>
        <w:bottom w:val="none" w:sz="0" w:space="0" w:color="auto"/>
        <w:right w:val="none" w:sz="0" w:space="0" w:color="auto"/>
      </w:divBdr>
    </w:div>
    <w:div w:id="1740594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28</Pages>
  <Words>5310</Words>
  <Characters>30273</Characters>
  <Application>Microsoft Office Word</Application>
  <DocSecurity>0</DocSecurity>
  <Lines>252</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Çakan TANIDIK</cp:lastModifiedBy>
  <cp:revision>14</cp:revision>
  <dcterms:created xsi:type="dcterms:W3CDTF">2019-01-11T10:33:00Z</dcterms:created>
  <dcterms:modified xsi:type="dcterms:W3CDTF">2025-04-28T13:10:00Z</dcterms:modified>
</cp:coreProperties>
</file>